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C0B" w:rsidRDefault="008607AC" w:rsidP="0098683E">
      <w:pPr>
        <w:spacing w:before="101" w:line="231" w:lineRule="auto"/>
        <w:ind w:left="146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>
        <w:rPr>
          <w:rFonts w:eastAsia="仿宋_GB2312"/>
          <w:sz w:val="32"/>
          <w:szCs w:val="32"/>
        </w:rPr>
        <w:t>4</w:t>
      </w:r>
    </w:p>
    <w:p w:rsidR="00342C0B" w:rsidRDefault="00F42C73" w:rsidP="0098683E">
      <w:pPr>
        <w:widowControl/>
        <w:spacing w:line="570" w:lineRule="exact"/>
        <w:ind w:firstLine="880"/>
        <w:jc w:val="center"/>
        <w:rPr>
          <w:rFonts w:eastAsia="方正小标宋_GBK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余杭</w:t>
      </w:r>
      <w:r w:rsidR="008607AC">
        <w:rPr>
          <w:rFonts w:ascii="方正小标宋简体" w:eastAsia="方正小标宋简体" w:hAnsi="方正小标宋简体" w:cs="方正小标宋简体" w:hint="eastAsia"/>
          <w:sz w:val="44"/>
          <w:szCs w:val="44"/>
        </w:rPr>
        <w:t>区总量控制指标预审表</w:t>
      </w:r>
    </w:p>
    <w:tbl>
      <w:tblPr>
        <w:tblW w:w="8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1601"/>
        <w:gridCol w:w="1260"/>
        <w:gridCol w:w="368"/>
        <w:gridCol w:w="1072"/>
        <w:gridCol w:w="1054"/>
        <w:gridCol w:w="1466"/>
      </w:tblGrid>
      <w:tr w:rsidR="00342C0B">
        <w:trPr>
          <w:trHeight w:val="57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8607AC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项目名称</w:t>
            </w:r>
          </w:p>
        </w:tc>
        <w:tc>
          <w:tcPr>
            <w:tcW w:w="6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F42C73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proofErr w:type="gramStart"/>
            <w:r w:rsidRPr="00F42C73">
              <w:rPr>
                <w:rFonts w:eastAsia="仿宋" w:hint="eastAsia"/>
                <w:sz w:val="28"/>
                <w:szCs w:val="28"/>
              </w:rPr>
              <w:t>杭州振卫包装</w:t>
            </w:r>
            <w:proofErr w:type="gramEnd"/>
            <w:r w:rsidRPr="00F42C73">
              <w:rPr>
                <w:rFonts w:eastAsia="仿宋" w:hint="eastAsia"/>
                <w:sz w:val="28"/>
                <w:szCs w:val="28"/>
              </w:rPr>
              <w:t>科技有限公司技改项目</w:t>
            </w:r>
          </w:p>
        </w:tc>
      </w:tr>
      <w:tr w:rsidR="00342C0B">
        <w:trPr>
          <w:trHeight w:val="57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8607AC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建设单位</w:t>
            </w:r>
          </w:p>
        </w:tc>
        <w:tc>
          <w:tcPr>
            <w:tcW w:w="6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F42C73" w:rsidP="00F42C73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proofErr w:type="gramStart"/>
            <w:r w:rsidRPr="00F42C73">
              <w:rPr>
                <w:rFonts w:eastAsia="仿宋" w:hint="eastAsia"/>
                <w:sz w:val="28"/>
                <w:szCs w:val="28"/>
              </w:rPr>
              <w:t>杭州振卫包装</w:t>
            </w:r>
            <w:proofErr w:type="gramEnd"/>
            <w:r w:rsidRPr="00F42C73">
              <w:rPr>
                <w:rFonts w:eastAsia="仿宋" w:hint="eastAsia"/>
                <w:sz w:val="28"/>
                <w:szCs w:val="28"/>
              </w:rPr>
              <w:t>科技有限公司</w:t>
            </w:r>
          </w:p>
        </w:tc>
      </w:tr>
      <w:tr w:rsidR="00342C0B">
        <w:trPr>
          <w:trHeight w:val="57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8607AC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建设地点</w:t>
            </w:r>
          </w:p>
        </w:tc>
        <w:tc>
          <w:tcPr>
            <w:tcW w:w="6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F42C73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 w:rsidRPr="00F42C73">
              <w:rPr>
                <w:rFonts w:eastAsia="仿宋" w:hint="eastAsia"/>
                <w:sz w:val="28"/>
                <w:szCs w:val="28"/>
              </w:rPr>
              <w:t>浙江省杭州市余杭区余杭</w:t>
            </w:r>
            <w:proofErr w:type="gramStart"/>
            <w:r w:rsidRPr="00F42C73">
              <w:rPr>
                <w:rFonts w:eastAsia="仿宋" w:hint="eastAsia"/>
                <w:sz w:val="28"/>
                <w:szCs w:val="28"/>
              </w:rPr>
              <w:t>街道胜</w:t>
            </w:r>
            <w:proofErr w:type="gramEnd"/>
            <w:r w:rsidRPr="00F42C73">
              <w:rPr>
                <w:rFonts w:eastAsia="仿宋" w:hint="eastAsia"/>
                <w:sz w:val="28"/>
                <w:szCs w:val="28"/>
              </w:rPr>
              <w:t>义路</w:t>
            </w:r>
            <w:r w:rsidRPr="00F42C73">
              <w:rPr>
                <w:rFonts w:eastAsia="仿宋" w:hint="eastAsia"/>
                <w:sz w:val="28"/>
                <w:szCs w:val="28"/>
              </w:rPr>
              <w:t>6-8</w:t>
            </w:r>
            <w:r w:rsidRPr="00F42C73">
              <w:rPr>
                <w:rFonts w:eastAsia="仿宋" w:hint="eastAsia"/>
                <w:sz w:val="28"/>
                <w:szCs w:val="28"/>
              </w:rPr>
              <w:t>号</w:t>
            </w:r>
          </w:p>
        </w:tc>
      </w:tr>
      <w:tr w:rsidR="00342C0B">
        <w:trPr>
          <w:trHeight w:val="57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8607AC" w:rsidP="008607AC">
            <w:pPr>
              <w:spacing w:line="540" w:lineRule="exact"/>
              <w:rPr>
                <w:rFonts w:eastAsia="仿宋"/>
                <w:spacing w:val="40"/>
                <w:sz w:val="28"/>
                <w:szCs w:val="28"/>
              </w:rPr>
            </w:pPr>
            <w:r>
              <w:rPr>
                <w:rFonts w:eastAsia="仿宋"/>
                <w:spacing w:val="40"/>
                <w:sz w:val="28"/>
                <w:szCs w:val="28"/>
              </w:rPr>
              <w:t>联系人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F42C73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 w:rsidRPr="00F42C73">
              <w:rPr>
                <w:rFonts w:eastAsia="仿宋" w:hint="eastAsia"/>
                <w:sz w:val="28"/>
                <w:szCs w:val="28"/>
              </w:rPr>
              <w:t>祝旻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8607AC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联系电话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F42C73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 w:rsidRPr="00F42C73">
              <w:rPr>
                <w:rFonts w:eastAsia="仿宋" w:hint="eastAsia"/>
                <w:sz w:val="28"/>
                <w:szCs w:val="28"/>
              </w:rPr>
              <w:t>13605819673</w:t>
            </w:r>
          </w:p>
        </w:tc>
      </w:tr>
      <w:tr w:rsidR="00342C0B">
        <w:trPr>
          <w:trHeight w:val="57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8607AC">
            <w:pPr>
              <w:spacing w:line="540" w:lineRule="exact"/>
              <w:jc w:val="center"/>
              <w:rPr>
                <w:rFonts w:eastAsia="仿宋"/>
                <w:spacing w:val="40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各项污染物总量控制指标</w:t>
            </w:r>
            <w:bookmarkStart w:id="0" w:name="_GoBack"/>
            <w:bookmarkEnd w:id="0"/>
            <w:r>
              <w:rPr>
                <w:rFonts w:eastAsia="仿宋" w:hint="eastAsia"/>
                <w:sz w:val="28"/>
                <w:szCs w:val="28"/>
              </w:rPr>
              <w:t>计算情况</w:t>
            </w:r>
          </w:p>
        </w:tc>
        <w:tc>
          <w:tcPr>
            <w:tcW w:w="6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8607AC" w:rsidP="0098683E">
            <w:pPr>
              <w:snapToGrid w:val="0"/>
              <w:spacing w:line="440" w:lineRule="exact"/>
              <w:ind w:firstLine="562"/>
              <w:rPr>
                <w:rFonts w:eastAsia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 w:hint="eastAsia"/>
                <w:b/>
                <w:bCs/>
                <w:color w:val="000000"/>
                <w:kern w:val="0"/>
                <w:sz w:val="28"/>
                <w:szCs w:val="28"/>
              </w:rPr>
              <w:t>VOCs</w:t>
            </w:r>
            <w:r>
              <w:rPr>
                <w:rFonts w:eastAsia="仿宋" w:hint="eastAsia"/>
                <w:b/>
                <w:bCs/>
                <w:color w:val="000000"/>
                <w:kern w:val="0"/>
                <w:sz w:val="28"/>
                <w:szCs w:val="28"/>
              </w:rPr>
              <w:t>：</w:t>
            </w:r>
          </w:p>
          <w:p w:rsidR="00A04F0A" w:rsidRPr="002B175D" w:rsidRDefault="008607AC" w:rsidP="0098683E">
            <w:pPr>
              <w:snapToGrid w:val="0"/>
              <w:spacing w:line="440" w:lineRule="exact"/>
              <w:ind w:firstLineChars="200" w:firstLine="562"/>
              <w:rPr>
                <w:rFonts w:eastAsia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 w:hint="eastAsia"/>
                <w:b/>
                <w:bCs/>
                <w:color w:val="000000"/>
                <w:kern w:val="0"/>
                <w:sz w:val="28"/>
                <w:szCs w:val="28"/>
              </w:rPr>
              <w:t>本项目：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、</w:t>
            </w:r>
            <w:r w:rsidR="00F42C73"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吹膜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废气：</w:t>
            </w:r>
            <w:r w:rsidR="00613993"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项目采用</w:t>
            </w:r>
            <w:r w:rsidR="00613993"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PE</w:t>
            </w:r>
            <w:r w:rsidR="00613993"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塑料粒子吹膜，产生吹膜废气。</w:t>
            </w:r>
            <w:r w:rsidR="00F42C73">
              <w:rPr>
                <w:rFonts w:eastAsia="仿宋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PE</w:t>
            </w:r>
            <w:r w:rsidR="00F42C73"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塑料粒子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用量约</w:t>
            </w:r>
            <w:r w:rsidR="00642E9F"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2000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t/a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，该股废气污染因子主要以非甲烷总烃表征，</w:t>
            </w:r>
            <w:proofErr w:type="gramStart"/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产污系数</w:t>
            </w:r>
            <w:proofErr w:type="gramEnd"/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采用</w:t>
            </w:r>
            <w:r w:rsidR="00A04F0A" w:rsidRPr="00A04F0A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《浙江省重点行业</w:t>
            </w:r>
            <w:r w:rsidR="00A04F0A" w:rsidRPr="00A04F0A">
              <w:rPr>
                <w:rFonts w:eastAsia="仿宋"/>
                <w:bCs/>
                <w:color w:val="000000"/>
                <w:kern w:val="0"/>
                <w:sz w:val="28"/>
                <w:szCs w:val="28"/>
              </w:rPr>
              <w:t>VOCs</w:t>
            </w:r>
            <w:r w:rsidR="00A04F0A" w:rsidRPr="00A04F0A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污染源排放量计算方法（</w:t>
            </w:r>
            <w:r w:rsidR="00A04F0A" w:rsidRPr="00A04F0A">
              <w:rPr>
                <w:rFonts w:eastAsia="仿宋"/>
                <w:bCs/>
                <w:color w:val="000000"/>
                <w:kern w:val="0"/>
                <w:sz w:val="28"/>
                <w:szCs w:val="28"/>
              </w:rPr>
              <w:t>1.1</w:t>
            </w:r>
            <w:r w:rsidR="00A04F0A" w:rsidRPr="00A04F0A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版）》，塑料布、膜、袋等制造工序的非甲烷总烃排放系数为</w:t>
            </w:r>
            <w:r w:rsidR="00A04F0A" w:rsidRPr="00A04F0A">
              <w:rPr>
                <w:rFonts w:eastAsia="仿宋"/>
                <w:bCs/>
                <w:color w:val="000000"/>
                <w:kern w:val="0"/>
                <w:sz w:val="28"/>
                <w:szCs w:val="28"/>
              </w:rPr>
              <w:t>0.220kg/t</w:t>
            </w:r>
            <w:r w:rsidR="00A04F0A" w:rsidRPr="00A04F0A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原料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；计算得非甲烷总烃产生量</w:t>
            </w:r>
            <w:r w:rsidR="00642E9F"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0.440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t/a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。拟</w:t>
            </w:r>
            <w:r>
              <w:rPr>
                <w:rFonts w:eastAsia="仿宋"/>
                <w:kern w:val="0"/>
                <w:sz w:val="28"/>
                <w:szCs w:val="28"/>
              </w:rPr>
              <w:t>采取</w:t>
            </w:r>
            <w:r w:rsidR="00A04F0A">
              <w:rPr>
                <w:rFonts w:eastAsia="仿宋" w:hint="eastAsia"/>
                <w:kern w:val="0"/>
                <w:sz w:val="28"/>
                <w:szCs w:val="28"/>
              </w:rPr>
              <w:t>车间整体微负压收集</w:t>
            </w:r>
            <w:r>
              <w:rPr>
                <w:rFonts w:eastAsia="仿宋"/>
                <w:kern w:val="0"/>
                <w:sz w:val="28"/>
                <w:szCs w:val="28"/>
              </w:rPr>
              <w:t>措施后通过排气筒</w:t>
            </w:r>
            <w:r w:rsidR="00A04F0A">
              <w:rPr>
                <w:rFonts w:eastAsia="仿宋" w:hint="eastAsia"/>
                <w:kern w:val="0"/>
                <w:sz w:val="28"/>
                <w:szCs w:val="28"/>
              </w:rPr>
              <w:t>DA001</w:t>
            </w:r>
            <w:r>
              <w:rPr>
                <w:rFonts w:eastAsia="仿宋"/>
                <w:kern w:val="0"/>
                <w:sz w:val="28"/>
                <w:szCs w:val="28"/>
              </w:rPr>
              <w:t>排放至高空（收集效率约</w:t>
            </w:r>
            <w:r w:rsidR="00CB5BC1">
              <w:rPr>
                <w:rFonts w:eastAsia="仿宋" w:hint="eastAsia"/>
                <w:kern w:val="0"/>
                <w:sz w:val="28"/>
                <w:szCs w:val="28"/>
              </w:rPr>
              <w:t>98</w:t>
            </w:r>
            <w:r>
              <w:rPr>
                <w:rFonts w:eastAsia="仿宋"/>
                <w:kern w:val="0"/>
                <w:sz w:val="28"/>
                <w:szCs w:val="28"/>
              </w:rPr>
              <w:t>%</w:t>
            </w:r>
            <w:r>
              <w:rPr>
                <w:rFonts w:eastAsia="仿宋"/>
                <w:kern w:val="0"/>
                <w:sz w:val="28"/>
                <w:szCs w:val="28"/>
              </w:rPr>
              <w:t>），则</w:t>
            </w:r>
            <w:r w:rsidR="00A04F0A">
              <w:rPr>
                <w:rFonts w:eastAsia="仿宋" w:hint="eastAsia"/>
                <w:kern w:val="0"/>
                <w:sz w:val="28"/>
                <w:szCs w:val="28"/>
              </w:rPr>
              <w:t>非甲烷总烃排放量约</w:t>
            </w:r>
            <w:r w:rsidR="007D7E8A">
              <w:rPr>
                <w:rFonts w:eastAsia="仿宋" w:hint="eastAsia"/>
                <w:kern w:val="0"/>
                <w:sz w:val="28"/>
                <w:szCs w:val="28"/>
              </w:rPr>
              <w:t>0</w:t>
            </w:r>
            <w:r w:rsidR="00642E9F">
              <w:rPr>
                <w:rFonts w:eastAsia="仿宋" w:hint="eastAsia"/>
                <w:kern w:val="0"/>
                <w:sz w:val="28"/>
                <w:szCs w:val="28"/>
              </w:rPr>
              <w:t>.440</w:t>
            </w:r>
            <w:r w:rsidR="00A04F0A">
              <w:rPr>
                <w:rFonts w:eastAsia="仿宋" w:hint="eastAsia"/>
                <w:kern w:val="0"/>
                <w:sz w:val="28"/>
                <w:szCs w:val="28"/>
              </w:rPr>
              <w:t>t/a</w:t>
            </w:r>
            <w:r w:rsidR="00A04F0A">
              <w:rPr>
                <w:rFonts w:eastAsia="仿宋" w:hint="eastAsia"/>
                <w:kern w:val="0"/>
                <w:sz w:val="28"/>
                <w:szCs w:val="28"/>
              </w:rPr>
              <w:t>。</w:t>
            </w:r>
          </w:p>
          <w:p w:rsidR="00C201A1" w:rsidRDefault="00A04F0A" w:rsidP="0098683E">
            <w:pPr>
              <w:snapToGrid w:val="0"/>
              <w:spacing w:line="440" w:lineRule="exact"/>
              <w:ind w:firstLine="560"/>
              <w:jc w:val="left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 w:hint="eastAsia"/>
                <w:kern w:val="0"/>
                <w:sz w:val="28"/>
                <w:szCs w:val="28"/>
              </w:rPr>
              <w:t>2</w:t>
            </w:r>
            <w:r>
              <w:rPr>
                <w:rFonts w:eastAsia="仿宋" w:hint="eastAsia"/>
                <w:kern w:val="0"/>
                <w:sz w:val="28"/>
                <w:szCs w:val="28"/>
              </w:rPr>
              <w:t>、</w:t>
            </w:r>
            <w:r w:rsidR="002B175D">
              <w:rPr>
                <w:rFonts w:eastAsia="仿宋" w:hint="eastAsia"/>
                <w:kern w:val="0"/>
                <w:sz w:val="28"/>
                <w:szCs w:val="28"/>
              </w:rPr>
              <w:t>造粒废气：</w:t>
            </w:r>
            <w:r w:rsidR="00613993">
              <w:rPr>
                <w:rFonts w:eastAsia="仿宋" w:hint="eastAsia"/>
                <w:kern w:val="0"/>
                <w:sz w:val="28"/>
                <w:szCs w:val="28"/>
              </w:rPr>
              <w:t>项目采用边角料、不合格产品造粒回用，产生造粒废气。</w:t>
            </w:r>
            <w:r w:rsidR="002B175D" w:rsidRPr="002B175D">
              <w:rPr>
                <w:rFonts w:eastAsia="仿宋" w:hint="eastAsia"/>
                <w:bCs/>
                <w:kern w:val="0"/>
                <w:sz w:val="28"/>
                <w:szCs w:val="28"/>
              </w:rPr>
              <w:t>造粒量约</w:t>
            </w:r>
            <w:r w:rsidR="0032086D">
              <w:rPr>
                <w:rFonts w:eastAsia="仿宋" w:hint="eastAsia"/>
                <w:bCs/>
                <w:kern w:val="0"/>
                <w:sz w:val="28"/>
                <w:szCs w:val="28"/>
              </w:rPr>
              <w:t>60</w:t>
            </w:r>
            <w:r w:rsidR="002B175D" w:rsidRPr="002B175D">
              <w:rPr>
                <w:rFonts w:eastAsia="仿宋"/>
                <w:bCs/>
                <w:kern w:val="0"/>
                <w:sz w:val="28"/>
                <w:szCs w:val="28"/>
              </w:rPr>
              <w:t>t/a</w:t>
            </w:r>
            <w:r w:rsidR="002B175D">
              <w:rPr>
                <w:rFonts w:eastAsia="仿宋" w:hint="eastAsia"/>
                <w:bCs/>
                <w:kern w:val="0"/>
                <w:sz w:val="28"/>
                <w:szCs w:val="28"/>
              </w:rPr>
              <w:t>，</w:t>
            </w:r>
            <w:r w:rsidR="002B175D">
              <w:rPr>
                <w:rFonts w:eastAsia="仿宋"/>
                <w:color w:val="000000"/>
                <w:kern w:val="0"/>
                <w:sz w:val="28"/>
                <w:szCs w:val="28"/>
              </w:rPr>
              <w:t>该股废气污染因子主要以非甲烷总烃表征，</w:t>
            </w:r>
            <w:proofErr w:type="gramStart"/>
            <w:r w:rsidR="002B175D">
              <w:rPr>
                <w:rFonts w:eastAsia="仿宋"/>
                <w:color w:val="000000"/>
                <w:kern w:val="0"/>
                <w:sz w:val="28"/>
                <w:szCs w:val="28"/>
              </w:rPr>
              <w:t>产污系数</w:t>
            </w:r>
            <w:proofErr w:type="gramEnd"/>
            <w:r w:rsidR="002B175D" w:rsidRPr="002B175D">
              <w:rPr>
                <w:rFonts w:eastAsia="仿宋" w:hint="eastAsia"/>
                <w:bCs/>
                <w:kern w:val="0"/>
                <w:sz w:val="28"/>
                <w:szCs w:val="28"/>
              </w:rPr>
              <w:t>参考《浙江省重点行业</w:t>
            </w:r>
            <w:r w:rsidR="002B175D" w:rsidRPr="002B175D">
              <w:rPr>
                <w:rFonts w:eastAsia="仿宋"/>
                <w:bCs/>
                <w:kern w:val="0"/>
                <w:sz w:val="28"/>
                <w:szCs w:val="28"/>
              </w:rPr>
              <w:t>VOCs</w:t>
            </w:r>
            <w:r w:rsidR="002B175D" w:rsidRPr="002B175D">
              <w:rPr>
                <w:rFonts w:eastAsia="仿宋" w:hint="eastAsia"/>
                <w:bCs/>
                <w:kern w:val="0"/>
                <w:sz w:val="28"/>
                <w:szCs w:val="28"/>
              </w:rPr>
              <w:t>污染源排放量计算方法（</w:t>
            </w:r>
            <w:r w:rsidR="002B175D" w:rsidRPr="002B175D">
              <w:rPr>
                <w:rFonts w:eastAsia="仿宋"/>
                <w:bCs/>
                <w:kern w:val="0"/>
                <w:sz w:val="28"/>
                <w:szCs w:val="28"/>
              </w:rPr>
              <w:t>1.1</w:t>
            </w:r>
            <w:r w:rsidR="002B175D" w:rsidRPr="002B175D">
              <w:rPr>
                <w:rFonts w:eastAsia="仿宋" w:hint="eastAsia"/>
                <w:bCs/>
                <w:kern w:val="0"/>
                <w:sz w:val="28"/>
                <w:szCs w:val="28"/>
              </w:rPr>
              <w:t>版）》，塑料皮、板、管材制造工序的非甲烷总烃排放系数为</w:t>
            </w:r>
            <w:r w:rsidR="002B175D" w:rsidRPr="002B175D">
              <w:rPr>
                <w:rFonts w:eastAsia="仿宋"/>
                <w:bCs/>
                <w:kern w:val="0"/>
                <w:sz w:val="28"/>
                <w:szCs w:val="28"/>
              </w:rPr>
              <w:t>0.539kg/t</w:t>
            </w:r>
            <w:r w:rsidR="002B175D" w:rsidRPr="002B175D">
              <w:rPr>
                <w:rFonts w:eastAsia="仿宋" w:hint="eastAsia"/>
                <w:bCs/>
                <w:kern w:val="0"/>
                <w:sz w:val="28"/>
                <w:szCs w:val="28"/>
              </w:rPr>
              <w:t>原料</w:t>
            </w:r>
            <w:r w:rsidR="002B175D">
              <w:rPr>
                <w:rFonts w:eastAsia="仿宋" w:hint="eastAsia"/>
                <w:bCs/>
                <w:kern w:val="0"/>
                <w:sz w:val="28"/>
                <w:szCs w:val="28"/>
              </w:rPr>
              <w:t>；计算得</w:t>
            </w:r>
            <w:r w:rsidR="002B175D" w:rsidRPr="002B175D">
              <w:rPr>
                <w:rFonts w:eastAsia="仿宋" w:hint="eastAsia"/>
                <w:bCs/>
                <w:kern w:val="0"/>
                <w:sz w:val="28"/>
                <w:szCs w:val="28"/>
              </w:rPr>
              <w:t>造粒废气中非甲烷总烃产生量约</w:t>
            </w:r>
            <w:r w:rsidR="002B175D" w:rsidRPr="002B175D">
              <w:rPr>
                <w:rFonts w:eastAsia="仿宋"/>
                <w:bCs/>
                <w:kern w:val="0"/>
                <w:sz w:val="28"/>
                <w:szCs w:val="28"/>
              </w:rPr>
              <w:t>0.0</w:t>
            </w:r>
            <w:r w:rsidR="0032086D">
              <w:rPr>
                <w:rFonts w:eastAsia="仿宋" w:hint="eastAsia"/>
                <w:bCs/>
                <w:kern w:val="0"/>
                <w:sz w:val="28"/>
                <w:szCs w:val="28"/>
              </w:rPr>
              <w:t>32</w:t>
            </w:r>
            <w:r w:rsidR="002B175D" w:rsidRPr="002B175D">
              <w:rPr>
                <w:rFonts w:eastAsia="仿宋"/>
                <w:bCs/>
                <w:kern w:val="0"/>
                <w:sz w:val="28"/>
                <w:szCs w:val="28"/>
              </w:rPr>
              <w:t>t/a</w:t>
            </w:r>
            <w:r w:rsidR="002B175D">
              <w:rPr>
                <w:rFonts w:eastAsia="仿宋" w:hint="eastAsia"/>
                <w:bCs/>
                <w:kern w:val="0"/>
                <w:sz w:val="28"/>
                <w:szCs w:val="28"/>
              </w:rPr>
              <w:t>。拟采取集气罩收集</w:t>
            </w:r>
            <w:r w:rsidR="002B175D">
              <w:rPr>
                <w:rFonts w:eastAsia="仿宋" w:hint="eastAsia"/>
                <w:bCs/>
                <w:kern w:val="0"/>
                <w:sz w:val="28"/>
                <w:szCs w:val="28"/>
              </w:rPr>
              <w:t>+</w:t>
            </w:r>
            <w:r w:rsidR="002B175D">
              <w:rPr>
                <w:rFonts w:eastAsia="仿宋" w:hint="eastAsia"/>
                <w:bCs/>
                <w:kern w:val="0"/>
                <w:sz w:val="28"/>
                <w:szCs w:val="28"/>
              </w:rPr>
              <w:t>活性炭吸附的收集处理措施后</w:t>
            </w:r>
            <w:r w:rsidR="002B175D">
              <w:rPr>
                <w:rFonts w:eastAsia="仿宋"/>
                <w:kern w:val="0"/>
                <w:sz w:val="28"/>
                <w:szCs w:val="28"/>
              </w:rPr>
              <w:t>通过排气筒</w:t>
            </w:r>
            <w:r w:rsidR="002B175D">
              <w:rPr>
                <w:rFonts w:eastAsia="仿宋" w:hint="eastAsia"/>
                <w:kern w:val="0"/>
                <w:sz w:val="28"/>
                <w:szCs w:val="28"/>
              </w:rPr>
              <w:t>DA002</w:t>
            </w:r>
            <w:r w:rsidR="002B175D">
              <w:rPr>
                <w:rFonts w:eastAsia="仿宋"/>
                <w:kern w:val="0"/>
                <w:sz w:val="28"/>
                <w:szCs w:val="28"/>
              </w:rPr>
              <w:t>排放至高空（收集效率约</w:t>
            </w:r>
            <w:r w:rsidR="002B175D">
              <w:rPr>
                <w:rFonts w:eastAsia="仿宋" w:hint="eastAsia"/>
                <w:kern w:val="0"/>
                <w:sz w:val="28"/>
                <w:szCs w:val="28"/>
              </w:rPr>
              <w:t>75</w:t>
            </w:r>
            <w:r w:rsidR="002B175D">
              <w:rPr>
                <w:rFonts w:eastAsia="仿宋"/>
                <w:kern w:val="0"/>
                <w:sz w:val="28"/>
                <w:szCs w:val="28"/>
              </w:rPr>
              <w:t>%</w:t>
            </w:r>
            <w:r w:rsidR="002B175D">
              <w:rPr>
                <w:rFonts w:eastAsia="仿宋" w:hint="eastAsia"/>
                <w:kern w:val="0"/>
                <w:sz w:val="28"/>
                <w:szCs w:val="28"/>
              </w:rPr>
              <w:t>，处理效率</w:t>
            </w:r>
            <w:r w:rsidR="002B175D">
              <w:rPr>
                <w:rFonts w:eastAsia="仿宋" w:hint="eastAsia"/>
                <w:kern w:val="0"/>
                <w:sz w:val="28"/>
                <w:szCs w:val="28"/>
              </w:rPr>
              <w:t>80%</w:t>
            </w:r>
            <w:r w:rsidR="002B175D">
              <w:rPr>
                <w:rFonts w:eastAsia="仿宋"/>
                <w:kern w:val="0"/>
                <w:sz w:val="28"/>
                <w:szCs w:val="28"/>
              </w:rPr>
              <w:t>），则</w:t>
            </w:r>
            <w:r w:rsidR="002B175D">
              <w:rPr>
                <w:rFonts w:eastAsia="仿宋" w:hint="eastAsia"/>
                <w:kern w:val="0"/>
                <w:sz w:val="28"/>
                <w:szCs w:val="28"/>
              </w:rPr>
              <w:t>非甲烷总烃排放量约</w:t>
            </w:r>
            <w:r w:rsidR="00CB5BC1">
              <w:rPr>
                <w:rFonts w:eastAsia="仿宋" w:hint="eastAsia"/>
                <w:kern w:val="0"/>
                <w:sz w:val="28"/>
                <w:szCs w:val="28"/>
              </w:rPr>
              <w:t>0.013</w:t>
            </w:r>
            <w:r w:rsidR="002B175D">
              <w:rPr>
                <w:rFonts w:eastAsia="仿宋" w:hint="eastAsia"/>
                <w:kern w:val="0"/>
                <w:sz w:val="28"/>
                <w:szCs w:val="28"/>
              </w:rPr>
              <w:t>t/a</w:t>
            </w:r>
            <w:r w:rsidR="00C201A1">
              <w:rPr>
                <w:rFonts w:eastAsia="仿宋" w:hint="eastAsia"/>
                <w:kern w:val="0"/>
                <w:sz w:val="28"/>
                <w:szCs w:val="28"/>
              </w:rPr>
              <w:t>。</w:t>
            </w:r>
          </w:p>
          <w:p w:rsidR="0098683E" w:rsidRDefault="00C201A1" w:rsidP="0098683E">
            <w:pPr>
              <w:snapToGrid w:val="0"/>
              <w:spacing w:line="440" w:lineRule="exact"/>
              <w:ind w:firstLine="560"/>
              <w:jc w:val="left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 w:hint="eastAsia"/>
                <w:kern w:val="0"/>
                <w:sz w:val="28"/>
                <w:szCs w:val="28"/>
              </w:rPr>
              <w:t>3</w:t>
            </w:r>
            <w:r>
              <w:rPr>
                <w:rFonts w:eastAsia="仿宋" w:hint="eastAsia"/>
                <w:kern w:val="0"/>
                <w:sz w:val="28"/>
                <w:szCs w:val="28"/>
              </w:rPr>
              <w:t>、印刷废气：</w:t>
            </w:r>
            <w:r w:rsidR="000F38B5">
              <w:rPr>
                <w:rFonts w:eastAsia="仿宋" w:hint="eastAsia"/>
                <w:kern w:val="0"/>
                <w:sz w:val="28"/>
                <w:szCs w:val="28"/>
              </w:rPr>
              <w:t>项目调配油墨、印刷、擦拭设备等工序产生印刷废气，该股废气污染因子有</w:t>
            </w:r>
            <w:r w:rsidR="000F38B5" w:rsidRPr="000F38B5">
              <w:rPr>
                <w:rFonts w:eastAsia="仿宋" w:hint="eastAsia"/>
                <w:bCs/>
                <w:kern w:val="0"/>
                <w:sz w:val="28"/>
                <w:szCs w:val="28"/>
              </w:rPr>
              <w:t>乙醇、异丙醇、乙酸丁酯、丙二醇甲醚、乙酸乙酯、醋酸正丙酯、正丁醇等，以非甲烷总烃计</w:t>
            </w:r>
            <w:r w:rsidR="000F38B5">
              <w:rPr>
                <w:rFonts w:eastAsia="仿宋" w:hint="eastAsia"/>
                <w:bCs/>
                <w:kern w:val="0"/>
                <w:sz w:val="28"/>
                <w:szCs w:val="28"/>
              </w:rPr>
              <w:t>。</w:t>
            </w:r>
            <w:r>
              <w:rPr>
                <w:rFonts w:eastAsia="仿宋" w:hint="eastAsia"/>
                <w:kern w:val="0"/>
                <w:sz w:val="28"/>
                <w:szCs w:val="28"/>
              </w:rPr>
              <w:t>项目</w:t>
            </w:r>
            <w:r w:rsidR="000F38B5" w:rsidRPr="000F38B5">
              <w:rPr>
                <w:rFonts w:eastAsia="仿宋" w:hint="eastAsia"/>
                <w:kern w:val="0"/>
                <w:sz w:val="28"/>
                <w:szCs w:val="28"/>
              </w:rPr>
              <w:t>油墨用量约</w:t>
            </w:r>
            <w:r w:rsidR="000F38B5" w:rsidRPr="000F38B5">
              <w:rPr>
                <w:rFonts w:eastAsia="仿宋"/>
                <w:kern w:val="0"/>
                <w:sz w:val="28"/>
                <w:szCs w:val="28"/>
              </w:rPr>
              <w:t>5t/a</w:t>
            </w:r>
            <w:r w:rsidR="000F38B5" w:rsidRPr="000F38B5">
              <w:rPr>
                <w:rFonts w:eastAsia="仿宋" w:hint="eastAsia"/>
                <w:kern w:val="0"/>
                <w:sz w:val="28"/>
                <w:szCs w:val="28"/>
              </w:rPr>
              <w:t>，调配用</w:t>
            </w:r>
            <w:r w:rsidR="000F38B5" w:rsidRPr="000F38B5">
              <w:rPr>
                <w:rFonts w:eastAsia="仿宋" w:hint="eastAsia"/>
                <w:kern w:val="0"/>
                <w:sz w:val="28"/>
                <w:szCs w:val="28"/>
              </w:rPr>
              <w:lastRenderedPageBreak/>
              <w:t>的溶剂用量约</w:t>
            </w:r>
            <w:r w:rsidR="000F38B5" w:rsidRPr="000F38B5">
              <w:rPr>
                <w:rFonts w:eastAsia="仿宋"/>
                <w:kern w:val="0"/>
                <w:sz w:val="28"/>
                <w:szCs w:val="28"/>
              </w:rPr>
              <w:t>6t/a</w:t>
            </w:r>
            <w:r w:rsidR="000F38B5" w:rsidRPr="000F38B5">
              <w:rPr>
                <w:rFonts w:eastAsia="仿宋" w:hint="eastAsia"/>
                <w:kern w:val="0"/>
                <w:sz w:val="28"/>
                <w:szCs w:val="28"/>
              </w:rPr>
              <w:t>，擦拭用酒精用量约</w:t>
            </w:r>
            <w:r w:rsidR="000F38B5" w:rsidRPr="000F38B5">
              <w:rPr>
                <w:rFonts w:eastAsia="仿宋"/>
                <w:kern w:val="0"/>
                <w:sz w:val="28"/>
                <w:szCs w:val="28"/>
              </w:rPr>
              <w:t>0.02t/a</w:t>
            </w:r>
            <w:r w:rsidR="000F38B5">
              <w:rPr>
                <w:rFonts w:eastAsia="仿宋" w:hint="eastAsia"/>
                <w:kern w:val="0"/>
                <w:sz w:val="28"/>
                <w:szCs w:val="28"/>
              </w:rPr>
              <w:t>，</w:t>
            </w:r>
            <w:r w:rsidR="000F38B5" w:rsidRPr="000F38B5">
              <w:rPr>
                <w:rFonts w:eastAsia="仿宋" w:hint="eastAsia"/>
                <w:kern w:val="0"/>
                <w:sz w:val="28"/>
                <w:szCs w:val="28"/>
              </w:rPr>
              <w:t>根据企业提供油墨</w:t>
            </w:r>
            <w:r w:rsidR="000F38B5" w:rsidRPr="000F38B5">
              <w:rPr>
                <w:rFonts w:eastAsia="仿宋"/>
                <w:kern w:val="0"/>
                <w:sz w:val="28"/>
                <w:szCs w:val="28"/>
              </w:rPr>
              <w:t>MSDS</w:t>
            </w:r>
            <w:r w:rsidR="000F38B5" w:rsidRPr="000F38B5">
              <w:rPr>
                <w:rFonts w:eastAsia="仿宋" w:hint="eastAsia"/>
                <w:kern w:val="0"/>
                <w:sz w:val="28"/>
                <w:szCs w:val="28"/>
              </w:rPr>
              <w:t>，油墨中挥发性有机物成分约</w:t>
            </w:r>
            <w:r w:rsidR="000F38B5" w:rsidRPr="000F38B5">
              <w:rPr>
                <w:rFonts w:eastAsia="仿宋"/>
                <w:kern w:val="0"/>
                <w:sz w:val="28"/>
                <w:szCs w:val="28"/>
              </w:rPr>
              <w:t>23~38%</w:t>
            </w:r>
            <w:r w:rsidR="000F38B5">
              <w:rPr>
                <w:rFonts w:eastAsia="仿宋" w:hint="eastAsia"/>
                <w:kern w:val="0"/>
                <w:sz w:val="28"/>
                <w:szCs w:val="28"/>
              </w:rPr>
              <w:t>，</w:t>
            </w:r>
            <w:proofErr w:type="gramStart"/>
            <w:r w:rsidR="000F38B5" w:rsidRPr="000F38B5">
              <w:rPr>
                <w:rFonts w:eastAsia="仿宋" w:hint="eastAsia"/>
                <w:kern w:val="0"/>
                <w:sz w:val="28"/>
                <w:szCs w:val="28"/>
              </w:rPr>
              <w:t>本环评</w:t>
            </w:r>
            <w:proofErr w:type="gramEnd"/>
            <w:r w:rsidR="000F38B5" w:rsidRPr="000F38B5">
              <w:rPr>
                <w:rFonts w:eastAsia="仿宋" w:hint="eastAsia"/>
                <w:kern w:val="0"/>
                <w:sz w:val="28"/>
                <w:szCs w:val="28"/>
              </w:rPr>
              <w:t>以最不利情况全部挥发计，</w:t>
            </w:r>
            <w:r w:rsidR="000F38B5">
              <w:rPr>
                <w:rFonts w:eastAsia="仿宋" w:hint="eastAsia"/>
                <w:kern w:val="0"/>
                <w:sz w:val="28"/>
                <w:szCs w:val="28"/>
              </w:rPr>
              <w:t>计算得</w:t>
            </w:r>
            <w:r w:rsidR="000F38B5" w:rsidRPr="000F38B5">
              <w:rPr>
                <w:rFonts w:eastAsia="仿宋" w:hint="eastAsia"/>
                <w:kern w:val="0"/>
                <w:sz w:val="28"/>
                <w:szCs w:val="28"/>
              </w:rPr>
              <w:t>调墨、印刷、擦拭过程中印刷废气产生量共约</w:t>
            </w:r>
            <w:r w:rsidR="004C3230">
              <w:rPr>
                <w:rFonts w:eastAsia="仿宋" w:hint="eastAsia"/>
                <w:kern w:val="0"/>
                <w:sz w:val="28"/>
                <w:szCs w:val="28"/>
              </w:rPr>
              <w:t>7.92</w:t>
            </w:r>
            <w:r w:rsidR="000F38B5" w:rsidRPr="000F38B5">
              <w:rPr>
                <w:rFonts w:eastAsia="仿宋"/>
                <w:kern w:val="0"/>
                <w:sz w:val="28"/>
                <w:szCs w:val="28"/>
              </w:rPr>
              <w:t>t/a</w:t>
            </w:r>
            <w:r w:rsidR="000F38B5">
              <w:rPr>
                <w:rFonts w:eastAsia="仿宋" w:hint="eastAsia"/>
                <w:kern w:val="0"/>
                <w:sz w:val="28"/>
                <w:szCs w:val="28"/>
              </w:rPr>
              <w:t>。</w:t>
            </w:r>
          </w:p>
          <w:p w:rsidR="00613993" w:rsidRDefault="0098683E" w:rsidP="0098683E">
            <w:pPr>
              <w:snapToGrid w:val="0"/>
              <w:spacing w:line="440" w:lineRule="exact"/>
              <w:ind w:firstLineChars="200" w:firstLine="560"/>
              <w:jc w:val="left"/>
              <w:rPr>
                <w:rFonts w:eastAsia="仿宋"/>
                <w:kern w:val="0"/>
                <w:sz w:val="28"/>
                <w:szCs w:val="28"/>
              </w:rPr>
            </w:pPr>
            <w:r w:rsidRPr="0098683E">
              <w:rPr>
                <w:rFonts w:eastAsia="仿宋" w:hint="eastAsia"/>
                <w:bCs/>
                <w:kern w:val="0"/>
                <w:sz w:val="28"/>
                <w:szCs w:val="28"/>
              </w:rPr>
              <w:t>印刷机</w:t>
            </w:r>
            <w:r w:rsidRPr="0098683E">
              <w:rPr>
                <w:rFonts w:eastAsia="仿宋"/>
                <w:kern w:val="0"/>
                <w:sz w:val="28"/>
                <w:szCs w:val="28"/>
              </w:rPr>
              <w:t>FR250ELS</w:t>
            </w:r>
            <w:r w:rsidRPr="0098683E">
              <w:rPr>
                <w:rFonts w:eastAsia="仿宋" w:hint="eastAsia"/>
                <w:kern w:val="0"/>
                <w:sz w:val="28"/>
                <w:szCs w:val="28"/>
              </w:rPr>
              <w:t>位于单独隔间，工作时隔间密闭，</w:t>
            </w:r>
            <w:r w:rsidR="00FD645A" w:rsidRPr="00FD645A">
              <w:rPr>
                <w:rFonts w:eastAsia="仿宋" w:hint="eastAsia"/>
                <w:kern w:val="0"/>
                <w:sz w:val="28"/>
                <w:szCs w:val="28"/>
              </w:rPr>
              <w:t>其余印刷设备所在车间工作时密闭</w:t>
            </w:r>
            <w:r w:rsidR="00FD645A">
              <w:rPr>
                <w:rFonts w:eastAsia="仿宋" w:hint="eastAsia"/>
                <w:kern w:val="0"/>
                <w:sz w:val="28"/>
                <w:szCs w:val="28"/>
              </w:rPr>
              <w:t>，所有</w:t>
            </w:r>
            <w:r w:rsidRPr="0098683E">
              <w:rPr>
                <w:rFonts w:eastAsia="仿宋" w:hint="eastAsia"/>
                <w:kern w:val="0"/>
                <w:sz w:val="28"/>
                <w:szCs w:val="28"/>
              </w:rPr>
              <w:t>印刷设备左右两侧设隔挡，上方安装集气罩</w:t>
            </w:r>
            <w:r>
              <w:rPr>
                <w:rFonts w:eastAsia="仿宋" w:hint="eastAsia"/>
                <w:kern w:val="0"/>
                <w:sz w:val="28"/>
                <w:szCs w:val="28"/>
              </w:rPr>
              <w:t>，</w:t>
            </w:r>
            <w:r w:rsidRPr="0098683E">
              <w:rPr>
                <w:rFonts w:eastAsia="仿宋" w:hint="eastAsia"/>
                <w:kern w:val="0"/>
                <w:sz w:val="28"/>
                <w:szCs w:val="28"/>
              </w:rPr>
              <w:t>印刷废气经集气罩收集，集</w:t>
            </w:r>
            <w:proofErr w:type="gramStart"/>
            <w:r w:rsidRPr="0098683E">
              <w:rPr>
                <w:rFonts w:eastAsia="仿宋" w:hint="eastAsia"/>
                <w:kern w:val="0"/>
                <w:sz w:val="28"/>
                <w:szCs w:val="28"/>
              </w:rPr>
              <w:t>气罩未收集</w:t>
            </w:r>
            <w:proofErr w:type="gramEnd"/>
            <w:r w:rsidRPr="0098683E">
              <w:rPr>
                <w:rFonts w:eastAsia="仿宋" w:hint="eastAsia"/>
                <w:kern w:val="0"/>
                <w:sz w:val="28"/>
                <w:szCs w:val="28"/>
              </w:rPr>
              <w:t>的印刷废气再由车间整体收集，收集的废气由活性炭吸附装置处理，然后从一根不低于</w:t>
            </w:r>
            <w:r w:rsidRPr="0098683E">
              <w:rPr>
                <w:rFonts w:eastAsia="仿宋"/>
                <w:kern w:val="0"/>
                <w:sz w:val="28"/>
                <w:szCs w:val="28"/>
              </w:rPr>
              <w:t>15m</w:t>
            </w:r>
            <w:r w:rsidRPr="0098683E">
              <w:rPr>
                <w:rFonts w:eastAsia="仿宋" w:hint="eastAsia"/>
                <w:kern w:val="0"/>
                <w:sz w:val="28"/>
                <w:szCs w:val="28"/>
              </w:rPr>
              <w:t>高的排气筒</w:t>
            </w:r>
            <w:r w:rsidRPr="0098683E">
              <w:rPr>
                <w:rFonts w:eastAsia="仿宋"/>
                <w:kern w:val="0"/>
                <w:sz w:val="28"/>
                <w:szCs w:val="28"/>
              </w:rPr>
              <w:t>DA001</w:t>
            </w:r>
            <w:r w:rsidRPr="0098683E">
              <w:rPr>
                <w:rFonts w:eastAsia="仿宋" w:hint="eastAsia"/>
                <w:kern w:val="0"/>
                <w:sz w:val="28"/>
                <w:szCs w:val="28"/>
              </w:rPr>
              <w:t>排放</w:t>
            </w:r>
            <w:r>
              <w:rPr>
                <w:rFonts w:eastAsia="仿宋"/>
                <w:kern w:val="0"/>
                <w:sz w:val="28"/>
                <w:szCs w:val="28"/>
              </w:rPr>
              <w:t>（</w:t>
            </w:r>
            <w:r w:rsidR="00FD645A" w:rsidRPr="00FD645A">
              <w:rPr>
                <w:rFonts w:eastAsia="仿宋" w:hint="eastAsia"/>
                <w:kern w:val="0"/>
                <w:sz w:val="28"/>
                <w:szCs w:val="28"/>
              </w:rPr>
              <w:t>集气罩收集效率</w:t>
            </w:r>
            <w:r w:rsidR="00FD645A" w:rsidRPr="00FD645A">
              <w:rPr>
                <w:rFonts w:eastAsia="仿宋"/>
                <w:kern w:val="0"/>
                <w:sz w:val="28"/>
                <w:szCs w:val="28"/>
              </w:rPr>
              <w:t>85%</w:t>
            </w:r>
            <w:r w:rsidR="00FD645A" w:rsidRPr="00FD645A">
              <w:rPr>
                <w:rFonts w:eastAsia="仿宋" w:hint="eastAsia"/>
                <w:kern w:val="0"/>
                <w:sz w:val="28"/>
                <w:szCs w:val="28"/>
              </w:rPr>
              <w:t>，密闭车间整体收集效率</w:t>
            </w:r>
            <w:r w:rsidR="00CB5BC1">
              <w:rPr>
                <w:rFonts w:eastAsia="仿宋" w:hint="eastAsia"/>
                <w:kern w:val="0"/>
                <w:sz w:val="28"/>
                <w:szCs w:val="28"/>
              </w:rPr>
              <w:t>98</w:t>
            </w:r>
            <w:r w:rsidR="00FD645A" w:rsidRPr="00FD645A">
              <w:rPr>
                <w:rFonts w:eastAsia="仿宋"/>
                <w:kern w:val="0"/>
                <w:sz w:val="28"/>
                <w:szCs w:val="28"/>
              </w:rPr>
              <w:t>%</w:t>
            </w:r>
            <w:r w:rsidR="00FD645A" w:rsidRPr="00FD645A">
              <w:rPr>
                <w:rFonts w:eastAsia="仿宋" w:hint="eastAsia"/>
                <w:kern w:val="0"/>
                <w:sz w:val="28"/>
                <w:szCs w:val="28"/>
              </w:rPr>
              <w:t>，活性炭处理效率</w:t>
            </w:r>
            <w:r w:rsidR="00FD645A" w:rsidRPr="00FD645A">
              <w:rPr>
                <w:rFonts w:eastAsia="仿宋"/>
                <w:kern w:val="0"/>
                <w:sz w:val="28"/>
                <w:szCs w:val="28"/>
              </w:rPr>
              <w:t>90%</w:t>
            </w:r>
            <w:r>
              <w:rPr>
                <w:rFonts w:eastAsia="仿宋"/>
                <w:kern w:val="0"/>
                <w:sz w:val="28"/>
                <w:szCs w:val="28"/>
              </w:rPr>
              <w:t>）</w:t>
            </w:r>
            <w:r w:rsidR="00FD645A">
              <w:rPr>
                <w:rFonts w:eastAsia="仿宋"/>
                <w:kern w:val="0"/>
                <w:sz w:val="28"/>
                <w:szCs w:val="28"/>
              </w:rPr>
              <w:t>，则</w:t>
            </w:r>
            <w:r w:rsidR="00FD645A">
              <w:rPr>
                <w:rFonts w:eastAsia="仿宋" w:hint="eastAsia"/>
                <w:kern w:val="0"/>
                <w:sz w:val="28"/>
                <w:szCs w:val="28"/>
              </w:rPr>
              <w:t>非甲烷总烃排放量约</w:t>
            </w:r>
            <w:r w:rsidR="00CB5BC1">
              <w:rPr>
                <w:rFonts w:eastAsia="仿宋" w:hint="eastAsia"/>
                <w:kern w:val="0"/>
                <w:sz w:val="28"/>
                <w:szCs w:val="28"/>
              </w:rPr>
              <w:t>0</w:t>
            </w:r>
            <w:r w:rsidR="002659BA">
              <w:rPr>
                <w:rFonts w:eastAsia="仿宋" w:hint="eastAsia"/>
                <w:kern w:val="0"/>
                <w:sz w:val="28"/>
                <w:szCs w:val="28"/>
              </w:rPr>
              <w:t>.813</w:t>
            </w:r>
            <w:r w:rsidR="00FD645A">
              <w:rPr>
                <w:rFonts w:eastAsia="仿宋" w:hint="eastAsia"/>
                <w:kern w:val="0"/>
                <w:sz w:val="28"/>
                <w:szCs w:val="28"/>
              </w:rPr>
              <w:t>t/a</w:t>
            </w:r>
            <w:r w:rsidR="00FD645A">
              <w:rPr>
                <w:rFonts w:eastAsia="仿宋" w:hint="eastAsia"/>
                <w:kern w:val="0"/>
                <w:sz w:val="28"/>
                <w:szCs w:val="28"/>
              </w:rPr>
              <w:t>。</w:t>
            </w:r>
          </w:p>
          <w:p w:rsidR="002460A9" w:rsidRDefault="00613993" w:rsidP="0098683E">
            <w:pPr>
              <w:snapToGrid w:val="0"/>
              <w:spacing w:line="440" w:lineRule="exact"/>
              <w:ind w:firstLineChars="200" w:firstLine="560"/>
              <w:jc w:val="left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 w:hint="eastAsia"/>
                <w:kern w:val="0"/>
                <w:sz w:val="28"/>
                <w:szCs w:val="28"/>
              </w:rPr>
              <w:t>4</w:t>
            </w:r>
            <w:r>
              <w:rPr>
                <w:rFonts w:eastAsia="仿宋" w:hint="eastAsia"/>
                <w:kern w:val="0"/>
                <w:sz w:val="28"/>
                <w:szCs w:val="28"/>
              </w:rPr>
              <w:t>、胶水废气：</w:t>
            </w:r>
            <w:r w:rsidRPr="00613993">
              <w:rPr>
                <w:rFonts w:eastAsia="仿宋" w:hint="eastAsia"/>
                <w:kern w:val="0"/>
                <w:sz w:val="28"/>
                <w:szCs w:val="28"/>
              </w:rPr>
              <w:t>项目采用聚氨酯胶粘剂将塑料薄膜、铝箔、聚丙烯塑料薄膜复合在一起</w:t>
            </w:r>
            <w:r>
              <w:rPr>
                <w:rFonts w:eastAsia="仿宋" w:hint="eastAsia"/>
                <w:kern w:val="0"/>
                <w:sz w:val="28"/>
                <w:szCs w:val="28"/>
              </w:rPr>
              <w:t>，产生胶水废气，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该股废气污染因子主要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为</w:t>
            </w:r>
            <w:r w:rsidRPr="00613993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二苯基甲烷二异氰酸酯（</w:t>
            </w:r>
            <w:r w:rsidRPr="00613993">
              <w:rPr>
                <w:rFonts w:eastAsia="仿宋"/>
                <w:bCs/>
                <w:color w:val="000000"/>
                <w:kern w:val="0"/>
                <w:sz w:val="28"/>
                <w:szCs w:val="28"/>
              </w:rPr>
              <w:t>MDI</w:t>
            </w:r>
            <w:r w:rsidRPr="00613993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、</w:t>
            </w:r>
            <w:r w:rsidRPr="00613993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醋酸乙酯、二乙二醇</w:t>
            </w:r>
            <w:r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，醋酸乙酯、二乙二醇以非甲烷总烃表征。</w:t>
            </w:r>
            <w:r w:rsidR="002E3D32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聚氨酯胶粘剂</w:t>
            </w:r>
            <w:r w:rsidR="002E3D32" w:rsidRPr="002E3D32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用量约</w:t>
            </w:r>
            <w:r w:rsidR="002E3D32" w:rsidRPr="002E3D32">
              <w:rPr>
                <w:rFonts w:eastAsia="仿宋"/>
                <w:bCs/>
                <w:color w:val="000000"/>
                <w:kern w:val="0"/>
                <w:sz w:val="28"/>
                <w:szCs w:val="28"/>
              </w:rPr>
              <w:t>2t/a</w:t>
            </w:r>
            <w:r w:rsidR="002E3D32" w:rsidRPr="002E3D32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，其中主剂</w:t>
            </w:r>
            <w:r w:rsidR="00F75814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用量</w:t>
            </w:r>
            <w:r w:rsidR="00F75814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0.8t/a</w:t>
            </w:r>
            <w:r w:rsidR="00F75814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，</w:t>
            </w:r>
            <w:r w:rsidR="002E3D32" w:rsidRPr="002E3D32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固化剂</w:t>
            </w:r>
            <w:r w:rsidR="00F75814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1.2</w:t>
            </w:r>
            <w:r w:rsidR="002E3D32" w:rsidRPr="002E3D32">
              <w:rPr>
                <w:rFonts w:eastAsia="仿宋"/>
                <w:bCs/>
                <w:color w:val="000000"/>
                <w:kern w:val="0"/>
                <w:sz w:val="28"/>
                <w:szCs w:val="28"/>
              </w:rPr>
              <w:t>t/a</w:t>
            </w:r>
            <w:r w:rsidR="002E3D32" w:rsidRPr="002E3D32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，根据企业提供的胶粘剂（主剂）挥发性有机物检测报告，胶粘剂（主剂）使用时挥发性有机物产生量约</w:t>
            </w:r>
            <w:r w:rsidR="002E3D32" w:rsidRPr="002E3D32">
              <w:rPr>
                <w:rFonts w:eastAsia="仿宋"/>
                <w:bCs/>
                <w:color w:val="000000"/>
                <w:kern w:val="0"/>
                <w:sz w:val="28"/>
                <w:szCs w:val="28"/>
              </w:rPr>
              <w:t>298g/L</w:t>
            </w:r>
            <w:r w:rsidR="002E3D32" w:rsidRPr="002E3D32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，根据企业提供的胶粘剂（主剂）</w:t>
            </w:r>
            <w:r w:rsidR="002E3D32" w:rsidRPr="002E3D32">
              <w:rPr>
                <w:rFonts w:eastAsia="仿宋"/>
                <w:bCs/>
                <w:color w:val="000000"/>
                <w:kern w:val="0"/>
                <w:sz w:val="28"/>
                <w:szCs w:val="28"/>
              </w:rPr>
              <w:t>MSDS</w:t>
            </w:r>
            <w:r w:rsidR="002E3D32" w:rsidRPr="002E3D32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报告，密度约</w:t>
            </w:r>
            <w:r w:rsidR="002E3D32" w:rsidRPr="002E3D32">
              <w:rPr>
                <w:rFonts w:eastAsia="仿宋"/>
                <w:bCs/>
                <w:color w:val="000000"/>
                <w:kern w:val="0"/>
                <w:sz w:val="28"/>
                <w:szCs w:val="28"/>
              </w:rPr>
              <w:t>0.90g/</w:t>
            </w:r>
            <w:proofErr w:type="spellStart"/>
            <w:r w:rsidR="002E3D32" w:rsidRPr="002E3D32">
              <w:rPr>
                <w:rFonts w:eastAsia="仿宋"/>
                <w:bCs/>
                <w:color w:val="000000"/>
                <w:kern w:val="0"/>
                <w:sz w:val="28"/>
                <w:szCs w:val="28"/>
              </w:rPr>
              <w:t>mL</w:t>
            </w:r>
            <w:proofErr w:type="spellEnd"/>
            <w:r w:rsidR="0091729D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，则主剂使用时</w:t>
            </w:r>
            <w:r w:rsidR="0091729D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VOCs</w:t>
            </w:r>
            <w:r w:rsidR="0091729D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产生量为</w:t>
            </w:r>
            <w:r w:rsidR="00F75814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0.265t/a</w:t>
            </w:r>
            <w:r w:rsidR="002E3D32" w:rsidRPr="002E3D32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；固化剂</w:t>
            </w:r>
            <w:r w:rsidR="0091729D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的成分为</w:t>
            </w:r>
            <w:r w:rsidR="0091729D" w:rsidRPr="0091729D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醋酸乙酯（</w:t>
            </w:r>
            <w:r w:rsidR="0091729D" w:rsidRPr="0091729D">
              <w:rPr>
                <w:rFonts w:eastAsia="仿宋"/>
                <w:bCs/>
                <w:color w:val="000000"/>
                <w:kern w:val="0"/>
                <w:sz w:val="28"/>
                <w:szCs w:val="28"/>
              </w:rPr>
              <w:t>10~20%</w:t>
            </w:r>
            <w:r w:rsidR="0091729D" w:rsidRPr="0091729D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）、二苯基甲烷二异氰酸酯均聚物（</w:t>
            </w:r>
            <w:r w:rsidR="0091729D" w:rsidRPr="0091729D">
              <w:rPr>
                <w:rFonts w:eastAsia="仿宋"/>
                <w:bCs/>
                <w:color w:val="000000"/>
                <w:kern w:val="0"/>
                <w:sz w:val="28"/>
                <w:szCs w:val="28"/>
              </w:rPr>
              <w:t>10~80%</w:t>
            </w:r>
            <w:r w:rsidR="0091729D" w:rsidRPr="0091729D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）</w:t>
            </w:r>
            <w:r w:rsidR="0091729D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，固化剂</w:t>
            </w:r>
            <w:r w:rsidR="002E3D32" w:rsidRPr="002E3D32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中二苯基甲烷二异氰酸酯（</w:t>
            </w:r>
            <w:r w:rsidR="002E3D32" w:rsidRPr="002E3D32">
              <w:rPr>
                <w:rFonts w:eastAsia="仿宋"/>
                <w:bCs/>
                <w:color w:val="000000"/>
                <w:kern w:val="0"/>
                <w:sz w:val="28"/>
                <w:szCs w:val="28"/>
              </w:rPr>
              <w:t>MDI</w:t>
            </w:r>
            <w:r w:rsidR="002E3D32" w:rsidRPr="002E3D32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）与主剂</w:t>
            </w:r>
            <w:proofErr w:type="gramStart"/>
            <w:r w:rsidR="002E3D32" w:rsidRPr="002E3D32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的六亚甲基</w:t>
            </w:r>
            <w:proofErr w:type="gramEnd"/>
            <w:r w:rsidR="002E3D32" w:rsidRPr="002E3D32">
              <w:rPr>
                <w:rFonts w:eastAsia="仿宋"/>
                <w:bCs/>
                <w:color w:val="000000"/>
                <w:kern w:val="0"/>
                <w:sz w:val="28"/>
                <w:szCs w:val="28"/>
              </w:rPr>
              <w:t>-1,6-</w:t>
            </w:r>
            <w:r w:rsidR="002E3D32" w:rsidRPr="002E3D32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二异氰酸酯基本完全反应，产生二氧化碳气体，外逸时会带出极少量的未反应</w:t>
            </w:r>
            <w:r w:rsidR="002E3D32" w:rsidRPr="002E3D32">
              <w:rPr>
                <w:rFonts w:eastAsia="仿宋"/>
                <w:bCs/>
                <w:color w:val="000000"/>
                <w:kern w:val="0"/>
                <w:sz w:val="28"/>
                <w:szCs w:val="28"/>
              </w:rPr>
              <w:t>MDI</w:t>
            </w:r>
            <w:r w:rsidR="002E3D32" w:rsidRPr="002E3D32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；固化剂中的乙酸乙酯快速完全挥发，加速胶水的固化</w:t>
            </w:r>
            <w:r w:rsidR="0091729D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，则固化剂使用时</w:t>
            </w:r>
            <w:r w:rsidR="0091729D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VOCs</w:t>
            </w:r>
            <w:r w:rsidR="0091729D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产生量为</w:t>
            </w:r>
            <w:r w:rsidR="00F75814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0.24t/a</w:t>
            </w:r>
            <w:r w:rsidR="002E3D32" w:rsidRPr="002E3D32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。因此胶水废气中</w:t>
            </w:r>
            <w:r w:rsidR="002E3D32" w:rsidRPr="002E3D32">
              <w:rPr>
                <w:rFonts w:eastAsia="仿宋"/>
                <w:bCs/>
                <w:color w:val="000000"/>
                <w:kern w:val="0"/>
                <w:sz w:val="28"/>
                <w:szCs w:val="28"/>
              </w:rPr>
              <w:t>VOCs</w:t>
            </w:r>
            <w:r w:rsidR="002E3D32" w:rsidRPr="002E3D32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产生量约</w:t>
            </w:r>
            <w:r w:rsidR="00F75814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0.505</w:t>
            </w:r>
            <w:r w:rsidR="002E3D32" w:rsidRPr="002E3D32">
              <w:rPr>
                <w:rFonts w:eastAsia="仿宋"/>
                <w:bCs/>
                <w:color w:val="000000"/>
                <w:kern w:val="0"/>
                <w:sz w:val="28"/>
                <w:szCs w:val="28"/>
              </w:rPr>
              <w:t>t/a</w:t>
            </w:r>
            <w:r w:rsidR="002E3D32" w:rsidRPr="002E3D32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，二苯基甲烷二异氰酸酯（</w:t>
            </w:r>
            <w:r w:rsidR="002E3D32" w:rsidRPr="002E3D32">
              <w:rPr>
                <w:rFonts w:eastAsia="仿宋"/>
                <w:bCs/>
                <w:color w:val="000000"/>
                <w:kern w:val="0"/>
                <w:sz w:val="28"/>
                <w:szCs w:val="28"/>
              </w:rPr>
              <w:t>MDI</w:t>
            </w:r>
            <w:r w:rsidR="002E3D32" w:rsidRPr="002E3D32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）产生量极少，</w:t>
            </w:r>
            <w:proofErr w:type="gramStart"/>
            <w:r w:rsidR="002E3D32" w:rsidRPr="002E3D32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本环评</w:t>
            </w:r>
            <w:proofErr w:type="gramEnd"/>
            <w:r w:rsidR="002E3D32" w:rsidRPr="002E3D32">
              <w:rPr>
                <w:rFonts w:eastAsia="仿宋" w:hint="eastAsia"/>
                <w:bCs/>
                <w:color w:val="000000"/>
                <w:kern w:val="0"/>
                <w:sz w:val="28"/>
                <w:szCs w:val="28"/>
              </w:rPr>
              <w:t>不作定量分析。</w:t>
            </w:r>
            <w:r w:rsidR="002460A9">
              <w:rPr>
                <w:rFonts w:eastAsia="仿宋"/>
                <w:color w:val="000000"/>
                <w:kern w:val="0"/>
                <w:sz w:val="28"/>
                <w:szCs w:val="28"/>
              </w:rPr>
              <w:t>拟</w:t>
            </w:r>
            <w:r w:rsidR="002460A9">
              <w:rPr>
                <w:rFonts w:eastAsia="仿宋"/>
                <w:kern w:val="0"/>
                <w:sz w:val="28"/>
                <w:szCs w:val="28"/>
              </w:rPr>
              <w:t>采取</w:t>
            </w:r>
            <w:r w:rsidR="002460A9" w:rsidRPr="002460A9">
              <w:rPr>
                <w:rFonts w:eastAsia="仿宋" w:hint="eastAsia"/>
                <w:bCs/>
                <w:kern w:val="0"/>
                <w:sz w:val="28"/>
                <w:szCs w:val="28"/>
              </w:rPr>
              <w:t>烘箱上方排气管道收集</w:t>
            </w:r>
            <w:r w:rsidR="002460A9">
              <w:rPr>
                <w:rFonts w:eastAsia="仿宋" w:hint="eastAsia"/>
                <w:bCs/>
                <w:kern w:val="0"/>
                <w:sz w:val="28"/>
                <w:szCs w:val="28"/>
              </w:rPr>
              <w:t>+</w:t>
            </w:r>
            <w:r w:rsidR="002460A9">
              <w:rPr>
                <w:rFonts w:eastAsia="仿宋" w:hint="eastAsia"/>
                <w:bCs/>
                <w:kern w:val="0"/>
                <w:sz w:val="28"/>
                <w:szCs w:val="28"/>
              </w:rPr>
              <w:t>自然冷却</w:t>
            </w:r>
            <w:r w:rsidR="002460A9">
              <w:rPr>
                <w:rFonts w:eastAsia="仿宋" w:hint="eastAsia"/>
                <w:bCs/>
                <w:kern w:val="0"/>
                <w:sz w:val="28"/>
                <w:szCs w:val="28"/>
              </w:rPr>
              <w:t>+</w:t>
            </w:r>
            <w:r w:rsidR="002460A9">
              <w:rPr>
                <w:rFonts w:eastAsia="仿宋" w:hint="eastAsia"/>
                <w:bCs/>
                <w:kern w:val="0"/>
                <w:sz w:val="28"/>
                <w:szCs w:val="28"/>
              </w:rPr>
              <w:t>活性炭吸附处理</w:t>
            </w:r>
            <w:r w:rsidR="002460A9">
              <w:rPr>
                <w:rFonts w:eastAsia="仿宋"/>
                <w:kern w:val="0"/>
                <w:sz w:val="28"/>
                <w:szCs w:val="28"/>
              </w:rPr>
              <w:t>后通过排气筒</w:t>
            </w:r>
            <w:r w:rsidR="002460A9">
              <w:rPr>
                <w:rFonts w:eastAsia="仿宋" w:hint="eastAsia"/>
                <w:kern w:val="0"/>
                <w:sz w:val="28"/>
                <w:szCs w:val="28"/>
              </w:rPr>
              <w:t>DA001</w:t>
            </w:r>
            <w:r w:rsidR="002460A9">
              <w:rPr>
                <w:rFonts w:eastAsia="仿宋"/>
                <w:kern w:val="0"/>
                <w:sz w:val="28"/>
                <w:szCs w:val="28"/>
              </w:rPr>
              <w:t>排放</w:t>
            </w:r>
            <w:r w:rsidR="002460A9">
              <w:rPr>
                <w:rFonts w:eastAsia="仿宋"/>
                <w:kern w:val="0"/>
                <w:sz w:val="28"/>
                <w:szCs w:val="28"/>
              </w:rPr>
              <w:lastRenderedPageBreak/>
              <w:t>至高空（收集效率约</w:t>
            </w:r>
            <w:r w:rsidR="002460A9">
              <w:rPr>
                <w:rFonts w:eastAsia="仿宋" w:hint="eastAsia"/>
                <w:kern w:val="0"/>
                <w:sz w:val="28"/>
                <w:szCs w:val="28"/>
              </w:rPr>
              <w:t>98</w:t>
            </w:r>
            <w:r w:rsidR="002460A9">
              <w:rPr>
                <w:rFonts w:eastAsia="仿宋"/>
                <w:kern w:val="0"/>
                <w:sz w:val="28"/>
                <w:szCs w:val="28"/>
              </w:rPr>
              <w:t>%</w:t>
            </w:r>
            <w:r w:rsidR="002460A9">
              <w:rPr>
                <w:rFonts w:eastAsia="仿宋" w:hint="eastAsia"/>
                <w:kern w:val="0"/>
                <w:sz w:val="28"/>
                <w:szCs w:val="28"/>
              </w:rPr>
              <w:t>，处理效率约</w:t>
            </w:r>
            <w:r w:rsidR="00F75814">
              <w:rPr>
                <w:rFonts w:eastAsia="仿宋" w:hint="eastAsia"/>
                <w:kern w:val="0"/>
                <w:sz w:val="28"/>
                <w:szCs w:val="28"/>
              </w:rPr>
              <w:t>85</w:t>
            </w:r>
            <w:r w:rsidR="002460A9">
              <w:rPr>
                <w:rFonts w:eastAsia="仿宋" w:hint="eastAsia"/>
                <w:kern w:val="0"/>
                <w:sz w:val="28"/>
                <w:szCs w:val="28"/>
              </w:rPr>
              <w:t>%</w:t>
            </w:r>
            <w:r w:rsidR="002460A9">
              <w:rPr>
                <w:rFonts w:eastAsia="仿宋"/>
                <w:kern w:val="0"/>
                <w:sz w:val="28"/>
                <w:szCs w:val="28"/>
              </w:rPr>
              <w:t>），则</w:t>
            </w:r>
            <w:r w:rsidR="00650DF2">
              <w:rPr>
                <w:rFonts w:eastAsia="仿宋" w:hint="eastAsia"/>
                <w:kern w:val="0"/>
                <w:sz w:val="28"/>
                <w:szCs w:val="28"/>
              </w:rPr>
              <w:t>VOCs</w:t>
            </w:r>
            <w:r w:rsidR="002460A9">
              <w:rPr>
                <w:rFonts w:eastAsia="仿宋" w:hint="eastAsia"/>
                <w:kern w:val="0"/>
                <w:sz w:val="28"/>
                <w:szCs w:val="28"/>
              </w:rPr>
              <w:t>排放量约</w:t>
            </w:r>
            <w:r w:rsidR="001630FF">
              <w:rPr>
                <w:rFonts w:eastAsia="仿宋" w:hint="eastAsia"/>
                <w:kern w:val="0"/>
                <w:sz w:val="28"/>
                <w:szCs w:val="28"/>
              </w:rPr>
              <w:t>0.084</w:t>
            </w:r>
            <w:r w:rsidR="002460A9">
              <w:rPr>
                <w:rFonts w:eastAsia="仿宋" w:hint="eastAsia"/>
                <w:kern w:val="0"/>
                <w:sz w:val="28"/>
                <w:szCs w:val="28"/>
              </w:rPr>
              <w:t>t/a</w:t>
            </w:r>
            <w:r w:rsidR="002460A9">
              <w:rPr>
                <w:rFonts w:eastAsia="仿宋" w:hint="eastAsia"/>
                <w:kern w:val="0"/>
                <w:sz w:val="28"/>
                <w:szCs w:val="28"/>
              </w:rPr>
              <w:t>。</w:t>
            </w:r>
          </w:p>
          <w:p w:rsidR="00DA13B4" w:rsidRDefault="002460A9" w:rsidP="0098683E">
            <w:pPr>
              <w:snapToGrid w:val="0"/>
              <w:spacing w:line="440" w:lineRule="exact"/>
              <w:ind w:firstLineChars="200" w:firstLine="560"/>
              <w:jc w:val="left"/>
              <w:rPr>
                <w:rFonts w:eastAsia="仿宋"/>
                <w:bCs/>
                <w:kern w:val="0"/>
                <w:sz w:val="28"/>
                <w:szCs w:val="28"/>
              </w:rPr>
            </w:pPr>
            <w:r>
              <w:rPr>
                <w:rFonts w:eastAsia="仿宋" w:hint="eastAsia"/>
                <w:kern w:val="0"/>
                <w:sz w:val="28"/>
                <w:szCs w:val="28"/>
              </w:rPr>
              <w:t>5</w:t>
            </w:r>
            <w:r>
              <w:rPr>
                <w:rFonts w:eastAsia="仿宋" w:hint="eastAsia"/>
                <w:kern w:val="0"/>
                <w:sz w:val="28"/>
                <w:szCs w:val="28"/>
              </w:rPr>
              <w:t>、制袋废气：</w:t>
            </w:r>
            <w:proofErr w:type="gramStart"/>
            <w:r w:rsidRPr="002460A9">
              <w:rPr>
                <w:rFonts w:eastAsia="仿宋" w:hint="eastAsia"/>
                <w:bCs/>
                <w:kern w:val="0"/>
                <w:sz w:val="28"/>
                <w:szCs w:val="28"/>
              </w:rPr>
              <w:t>塑料膜制塑料袋</w:t>
            </w:r>
            <w:proofErr w:type="gramEnd"/>
            <w:r w:rsidRPr="002460A9">
              <w:rPr>
                <w:rFonts w:eastAsia="仿宋" w:hint="eastAsia"/>
                <w:bCs/>
                <w:kern w:val="0"/>
                <w:sz w:val="28"/>
                <w:szCs w:val="28"/>
              </w:rPr>
              <w:t>过程中，需要对塑料膜进行</w:t>
            </w:r>
            <w:proofErr w:type="gramStart"/>
            <w:r w:rsidRPr="002460A9">
              <w:rPr>
                <w:rFonts w:eastAsia="仿宋" w:hint="eastAsia"/>
                <w:bCs/>
                <w:kern w:val="0"/>
                <w:sz w:val="28"/>
                <w:szCs w:val="28"/>
              </w:rPr>
              <w:t>加热封边等</w:t>
            </w:r>
            <w:proofErr w:type="gramEnd"/>
            <w:r w:rsidRPr="002460A9">
              <w:rPr>
                <w:rFonts w:eastAsia="仿宋" w:hint="eastAsia"/>
                <w:bCs/>
                <w:kern w:val="0"/>
                <w:sz w:val="28"/>
                <w:szCs w:val="28"/>
              </w:rPr>
              <w:t>操作，塑料膜受热产生少量有机废气，以非甲烷总烃</w:t>
            </w:r>
            <w:r w:rsidR="00DA13B4">
              <w:rPr>
                <w:rFonts w:eastAsia="仿宋" w:hint="eastAsia"/>
                <w:bCs/>
                <w:kern w:val="0"/>
                <w:sz w:val="28"/>
                <w:szCs w:val="28"/>
              </w:rPr>
              <w:t>表征</w:t>
            </w:r>
            <w:r w:rsidRPr="002460A9">
              <w:rPr>
                <w:rFonts w:eastAsia="仿宋" w:hint="eastAsia"/>
                <w:bCs/>
                <w:kern w:val="0"/>
                <w:sz w:val="28"/>
                <w:szCs w:val="28"/>
              </w:rPr>
              <w:t>。由于进行</w:t>
            </w:r>
            <w:proofErr w:type="gramStart"/>
            <w:r w:rsidRPr="002460A9">
              <w:rPr>
                <w:rFonts w:eastAsia="仿宋" w:hint="eastAsia"/>
                <w:bCs/>
                <w:kern w:val="0"/>
                <w:sz w:val="28"/>
                <w:szCs w:val="28"/>
              </w:rPr>
              <w:t>加热封边的</w:t>
            </w:r>
            <w:proofErr w:type="gramEnd"/>
            <w:r w:rsidRPr="002460A9">
              <w:rPr>
                <w:rFonts w:eastAsia="仿宋" w:hint="eastAsia"/>
                <w:bCs/>
                <w:kern w:val="0"/>
                <w:sz w:val="28"/>
                <w:szCs w:val="28"/>
              </w:rPr>
              <w:t>塑料膜面积极小，产生的有机废气也较少，</w:t>
            </w:r>
            <w:proofErr w:type="gramStart"/>
            <w:r w:rsidRPr="002460A9">
              <w:rPr>
                <w:rFonts w:eastAsia="仿宋" w:hint="eastAsia"/>
                <w:bCs/>
                <w:kern w:val="0"/>
                <w:sz w:val="28"/>
                <w:szCs w:val="28"/>
              </w:rPr>
              <w:t>本环评</w:t>
            </w:r>
            <w:proofErr w:type="gramEnd"/>
            <w:r w:rsidRPr="002460A9">
              <w:rPr>
                <w:rFonts w:eastAsia="仿宋" w:hint="eastAsia"/>
                <w:bCs/>
                <w:kern w:val="0"/>
                <w:sz w:val="28"/>
                <w:szCs w:val="28"/>
              </w:rPr>
              <w:t>不做定量分析</w:t>
            </w:r>
            <w:r w:rsidR="00DA13B4">
              <w:rPr>
                <w:rFonts w:eastAsia="仿宋" w:hint="eastAsia"/>
                <w:bCs/>
                <w:kern w:val="0"/>
                <w:sz w:val="28"/>
                <w:szCs w:val="28"/>
              </w:rPr>
              <w:t>。</w:t>
            </w:r>
          </w:p>
          <w:p w:rsidR="0098683E" w:rsidRDefault="00DA13B4" w:rsidP="0098683E">
            <w:pPr>
              <w:snapToGrid w:val="0"/>
              <w:spacing w:line="440" w:lineRule="exact"/>
              <w:ind w:firstLineChars="200" w:firstLine="560"/>
              <w:jc w:val="left"/>
              <w:rPr>
                <w:rFonts w:eastAsia="仿宋"/>
                <w:kern w:val="0"/>
                <w:sz w:val="28"/>
                <w:szCs w:val="28"/>
              </w:rPr>
            </w:pPr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6</w:t>
            </w:r>
            <w:r>
              <w:rPr>
                <w:rFonts w:eastAsia="仿宋" w:hint="eastAsia"/>
                <w:bCs/>
                <w:kern w:val="0"/>
                <w:sz w:val="28"/>
                <w:szCs w:val="28"/>
              </w:rPr>
              <w:t>、危险废物贮存间废气：</w:t>
            </w:r>
            <w:r w:rsidRPr="00DA13B4">
              <w:rPr>
                <w:rFonts w:eastAsia="仿宋" w:hint="eastAsia"/>
                <w:bCs/>
                <w:kern w:val="0"/>
                <w:sz w:val="28"/>
                <w:szCs w:val="28"/>
              </w:rPr>
              <w:t>项目产生的废试剂桶（油墨、胶粘剂、酒精、溶剂等）、废抹布等危险废物存放在危险废物贮存间内，残留的油墨、胶粘剂、溶剂、酒精等挥发产生有机废气，主要为二苯基甲烷二异氰酸酯（</w:t>
            </w:r>
            <w:r w:rsidRPr="00DA13B4">
              <w:rPr>
                <w:rFonts w:eastAsia="仿宋"/>
                <w:bCs/>
                <w:kern w:val="0"/>
                <w:sz w:val="28"/>
                <w:szCs w:val="28"/>
              </w:rPr>
              <w:t>MDI</w:t>
            </w:r>
            <w:r w:rsidRPr="00DA13B4">
              <w:rPr>
                <w:rFonts w:eastAsia="仿宋" w:hint="eastAsia"/>
                <w:bCs/>
                <w:kern w:val="0"/>
                <w:sz w:val="28"/>
                <w:szCs w:val="28"/>
              </w:rPr>
              <w:t>）、非甲烷总烃，由于残留量极少，</w:t>
            </w:r>
            <w:proofErr w:type="gramStart"/>
            <w:r w:rsidRPr="00DA13B4">
              <w:rPr>
                <w:rFonts w:eastAsia="仿宋" w:hint="eastAsia"/>
                <w:bCs/>
                <w:kern w:val="0"/>
                <w:sz w:val="28"/>
                <w:szCs w:val="28"/>
              </w:rPr>
              <w:t>且废试剂</w:t>
            </w:r>
            <w:proofErr w:type="gramEnd"/>
            <w:r w:rsidRPr="00DA13B4">
              <w:rPr>
                <w:rFonts w:eastAsia="仿宋" w:hint="eastAsia"/>
                <w:bCs/>
                <w:kern w:val="0"/>
                <w:sz w:val="28"/>
                <w:szCs w:val="28"/>
              </w:rPr>
              <w:t>桶、废抹布等密封储存，因此挥发的有机废气极少，</w:t>
            </w:r>
            <w:proofErr w:type="gramStart"/>
            <w:r w:rsidRPr="00DA13B4">
              <w:rPr>
                <w:rFonts w:eastAsia="仿宋" w:hint="eastAsia"/>
                <w:bCs/>
                <w:kern w:val="0"/>
                <w:sz w:val="28"/>
                <w:szCs w:val="28"/>
              </w:rPr>
              <w:t>本环评</w:t>
            </w:r>
            <w:proofErr w:type="gramEnd"/>
            <w:r w:rsidRPr="00DA13B4">
              <w:rPr>
                <w:rFonts w:eastAsia="仿宋" w:hint="eastAsia"/>
                <w:bCs/>
                <w:kern w:val="0"/>
                <w:sz w:val="28"/>
                <w:szCs w:val="28"/>
              </w:rPr>
              <w:t>不做定量分析</w:t>
            </w:r>
            <w:r w:rsidR="007459BE">
              <w:rPr>
                <w:rFonts w:eastAsia="仿宋" w:hint="eastAsia"/>
                <w:bCs/>
                <w:kern w:val="0"/>
                <w:sz w:val="28"/>
                <w:szCs w:val="28"/>
              </w:rPr>
              <w:t>，在车间内无组织排放</w:t>
            </w:r>
            <w:r w:rsidRPr="00DA13B4">
              <w:rPr>
                <w:rFonts w:eastAsia="仿宋" w:hint="eastAsia"/>
                <w:bCs/>
                <w:kern w:val="0"/>
                <w:sz w:val="28"/>
                <w:szCs w:val="28"/>
              </w:rPr>
              <w:t>。</w:t>
            </w:r>
          </w:p>
          <w:p w:rsidR="00210FC0" w:rsidRDefault="00EC1121" w:rsidP="00F02036">
            <w:pPr>
              <w:pStyle w:val="a0"/>
              <w:ind w:firstLine="560"/>
              <w:rPr>
                <w:rFonts w:eastAsia="仿宋"/>
                <w:color w:val="000000"/>
                <w:sz w:val="28"/>
                <w:szCs w:val="28"/>
              </w:rPr>
            </w:pPr>
            <w:r>
              <w:rPr>
                <w:rFonts w:eastAsia="仿宋" w:hint="eastAsia"/>
                <w:color w:val="000000"/>
                <w:sz w:val="28"/>
                <w:szCs w:val="28"/>
              </w:rPr>
              <w:t>因此本项目</w:t>
            </w:r>
            <w:r>
              <w:rPr>
                <w:rFonts w:eastAsia="仿宋"/>
                <w:color w:val="000000"/>
                <w:sz w:val="28"/>
                <w:szCs w:val="28"/>
              </w:rPr>
              <w:t>VOCs</w:t>
            </w:r>
            <w:r>
              <w:rPr>
                <w:rFonts w:eastAsia="仿宋" w:hint="eastAsia"/>
                <w:color w:val="000000"/>
                <w:sz w:val="28"/>
                <w:szCs w:val="28"/>
              </w:rPr>
              <w:t>排放量合计</w:t>
            </w:r>
            <w:r w:rsidR="001630FF">
              <w:rPr>
                <w:rFonts w:eastAsia="仿宋" w:hint="eastAsia"/>
                <w:color w:val="000000"/>
                <w:sz w:val="28"/>
                <w:szCs w:val="28"/>
              </w:rPr>
              <w:t>1.35</w:t>
            </w:r>
            <w:r>
              <w:rPr>
                <w:rFonts w:eastAsia="仿宋"/>
                <w:color w:val="000000"/>
                <w:sz w:val="28"/>
                <w:szCs w:val="28"/>
              </w:rPr>
              <w:t>t/a</w:t>
            </w:r>
            <w:r w:rsidR="00F02036">
              <w:rPr>
                <w:rFonts w:eastAsia="仿宋" w:hint="eastAsia"/>
                <w:color w:val="000000"/>
                <w:sz w:val="28"/>
                <w:szCs w:val="28"/>
              </w:rPr>
              <w:t>。</w:t>
            </w:r>
          </w:p>
          <w:p w:rsidR="00210FC0" w:rsidRDefault="00F02036" w:rsidP="00210FC0">
            <w:pPr>
              <w:pStyle w:val="a0"/>
              <w:ind w:firstLine="560"/>
              <w:rPr>
                <w:rFonts w:eastAsia="仿宋"/>
                <w:color w:val="000000"/>
                <w:sz w:val="28"/>
                <w:szCs w:val="28"/>
              </w:rPr>
            </w:pPr>
            <w:r>
              <w:rPr>
                <w:rFonts w:eastAsia="仿宋" w:hint="eastAsia"/>
                <w:color w:val="000000"/>
                <w:sz w:val="28"/>
                <w:szCs w:val="28"/>
              </w:rPr>
              <w:t>现有项目</w:t>
            </w:r>
            <w:r>
              <w:rPr>
                <w:rFonts w:eastAsia="仿宋" w:hint="eastAsia"/>
                <w:color w:val="000000"/>
                <w:sz w:val="28"/>
                <w:szCs w:val="28"/>
              </w:rPr>
              <w:t>VOCs</w:t>
            </w:r>
            <w:r>
              <w:rPr>
                <w:rFonts w:eastAsia="仿宋" w:hint="eastAsia"/>
                <w:color w:val="000000"/>
                <w:sz w:val="28"/>
                <w:szCs w:val="28"/>
              </w:rPr>
              <w:t>审批量</w:t>
            </w:r>
            <w:r>
              <w:rPr>
                <w:rFonts w:eastAsia="仿宋" w:hint="eastAsia"/>
                <w:color w:val="000000"/>
                <w:sz w:val="28"/>
                <w:szCs w:val="28"/>
              </w:rPr>
              <w:t>0.3756t/a</w:t>
            </w:r>
            <w:r w:rsidR="00210FC0">
              <w:rPr>
                <w:rFonts w:eastAsia="仿宋" w:hint="eastAsia"/>
                <w:color w:val="000000"/>
                <w:sz w:val="28"/>
                <w:szCs w:val="28"/>
              </w:rPr>
              <w:t>，本项目实施后全部以新带老削减。</w:t>
            </w:r>
            <w:r w:rsidR="001630FF">
              <w:rPr>
                <w:rFonts w:eastAsia="仿宋" w:hint="eastAsia"/>
                <w:color w:val="000000"/>
                <w:sz w:val="28"/>
                <w:szCs w:val="28"/>
              </w:rPr>
              <w:t>项目新增</w:t>
            </w:r>
            <w:r w:rsidR="001630FF">
              <w:rPr>
                <w:rFonts w:eastAsia="仿宋" w:hint="eastAsia"/>
                <w:color w:val="000000"/>
                <w:sz w:val="28"/>
                <w:szCs w:val="28"/>
              </w:rPr>
              <w:t>VOCs</w:t>
            </w:r>
            <w:r w:rsidR="001630FF">
              <w:rPr>
                <w:rFonts w:eastAsia="仿宋" w:hint="eastAsia"/>
                <w:color w:val="000000"/>
                <w:sz w:val="28"/>
                <w:szCs w:val="28"/>
              </w:rPr>
              <w:t>排放量为</w:t>
            </w:r>
            <w:r w:rsidR="001630FF">
              <w:rPr>
                <w:rFonts w:eastAsia="仿宋" w:hint="eastAsia"/>
                <w:color w:val="000000"/>
                <w:sz w:val="28"/>
                <w:szCs w:val="28"/>
              </w:rPr>
              <w:t>0.974t/a</w:t>
            </w:r>
            <w:r w:rsidR="001630FF">
              <w:rPr>
                <w:rFonts w:eastAsia="仿宋" w:hint="eastAsia"/>
                <w:color w:val="000000"/>
                <w:sz w:val="28"/>
                <w:szCs w:val="28"/>
              </w:rPr>
              <w:t>。</w:t>
            </w:r>
          </w:p>
          <w:p w:rsidR="00210FC0" w:rsidRPr="00210FC0" w:rsidRDefault="00210FC0" w:rsidP="00210FC0">
            <w:pPr>
              <w:pStyle w:val="a0"/>
              <w:ind w:firstLine="560"/>
              <w:rPr>
                <w:rFonts w:eastAsia="仿宋"/>
                <w:color w:val="000000"/>
                <w:sz w:val="28"/>
                <w:szCs w:val="28"/>
              </w:rPr>
            </w:pPr>
            <w:r>
              <w:rPr>
                <w:rFonts w:eastAsia="仿宋" w:hint="eastAsia"/>
                <w:color w:val="000000"/>
                <w:sz w:val="28"/>
                <w:szCs w:val="28"/>
              </w:rPr>
              <w:t>废水量：项目仅排放生活污水，不予核算总量。</w:t>
            </w:r>
          </w:p>
          <w:p w:rsidR="000F38B5" w:rsidRPr="0098683E" w:rsidRDefault="000F38B5" w:rsidP="0098683E">
            <w:pPr>
              <w:snapToGrid w:val="0"/>
              <w:spacing w:line="440" w:lineRule="exact"/>
              <w:ind w:firstLine="560"/>
              <w:jc w:val="left"/>
              <w:rPr>
                <w:rFonts w:eastAsia="仿宋"/>
                <w:kern w:val="0"/>
                <w:sz w:val="28"/>
                <w:szCs w:val="28"/>
              </w:rPr>
            </w:pPr>
          </w:p>
        </w:tc>
      </w:tr>
      <w:tr w:rsidR="00342C0B">
        <w:trPr>
          <w:trHeight w:val="622"/>
        </w:trPr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C0B" w:rsidRDefault="008607AC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lastRenderedPageBreak/>
              <w:t>项目新增污染物排放量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8607AC">
            <w:pPr>
              <w:spacing w:line="540" w:lineRule="exact"/>
              <w:jc w:val="center"/>
              <w:rPr>
                <w:rFonts w:eastAsia="仿宋"/>
                <w:w w:val="90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燃料类型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8607AC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/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8607AC" w:rsidP="0098683E">
            <w:pPr>
              <w:spacing w:line="540" w:lineRule="exact"/>
              <w:ind w:firstLine="480"/>
              <w:jc w:val="center"/>
              <w:rPr>
                <w:rFonts w:eastAsia="仿宋"/>
                <w:spacing w:val="-20"/>
                <w:sz w:val="28"/>
                <w:szCs w:val="28"/>
              </w:rPr>
            </w:pPr>
            <w:r>
              <w:rPr>
                <w:rFonts w:eastAsia="仿宋"/>
                <w:spacing w:val="-20"/>
                <w:sz w:val="28"/>
                <w:szCs w:val="28"/>
              </w:rPr>
              <w:t>燃料用量</w:t>
            </w:r>
            <w:r>
              <w:rPr>
                <w:rFonts w:eastAsia="仿宋"/>
                <w:spacing w:val="-20"/>
                <w:w w:val="90"/>
                <w:sz w:val="28"/>
                <w:szCs w:val="28"/>
              </w:rPr>
              <w:t>（吨</w:t>
            </w:r>
            <w:r>
              <w:rPr>
                <w:rFonts w:eastAsia="仿宋"/>
                <w:spacing w:val="-20"/>
                <w:w w:val="90"/>
                <w:sz w:val="28"/>
                <w:szCs w:val="28"/>
              </w:rPr>
              <w:t>/</w:t>
            </w:r>
            <w:r>
              <w:rPr>
                <w:rFonts w:eastAsia="仿宋"/>
                <w:spacing w:val="-20"/>
                <w:w w:val="90"/>
                <w:sz w:val="28"/>
                <w:szCs w:val="28"/>
              </w:rPr>
              <w:t>年）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8607AC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/</w:t>
            </w:r>
          </w:p>
        </w:tc>
      </w:tr>
      <w:tr w:rsidR="00342C0B">
        <w:trPr>
          <w:trHeight w:val="570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C0B" w:rsidRDefault="00342C0B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8607AC" w:rsidP="0098683E">
            <w:pPr>
              <w:spacing w:line="540" w:lineRule="exact"/>
              <w:ind w:firstLine="503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w w:val="90"/>
                <w:sz w:val="28"/>
                <w:szCs w:val="28"/>
              </w:rPr>
              <w:t>废水</w:t>
            </w:r>
            <w:r>
              <w:rPr>
                <w:rFonts w:eastAsia="仿宋"/>
                <w:sz w:val="28"/>
                <w:szCs w:val="28"/>
              </w:rPr>
              <w:t>排放量</w:t>
            </w:r>
            <w:r>
              <w:rPr>
                <w:rFonts w:eastAsia="仿宋"/>
                <w:w w:val="90"/>
                <w:sz w:val="28"/>
                <w:szCs w:val="28"/>
              </w:rPr>
              <w:t>（吨</w:t>
            </w:r>
            <w:r>
              <w:rPr>
                <w:rFonts w:eastAsia="仿宋"/>
                <w:w w:val="90"/>
                <w:sz w:val="28"/>
                <w:szCs w:val="28"/>
              </w:rPr>
              <w:t>/</w:t>
            </w:r>
            <w:r>
              <w:rPr>
                <w:rFonts w:eastAsia="仿宋"/>
                <w:w w:val="90"/>
                <w:sz w:val="28"/>
                <w:szCs w:val="28"/>
              </w:rPr>
              <w:t>年）</w:t>
            </w:r>
          </w:p>
        </w:tc>
        <w:tc>
          <w:tcPr>
            <w:tcW w:w="3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210FC0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/</w:t>
            </w:r>
          </w:p>
        </w:tc>
      </w:tr>
      <w:tr w:rsidR="00342C0B">
        <w:trPr>
          <w:trHeight w:val="570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C0B" w:rsidRDefault="00342C0B">
            <w:pPr>
              <w:widowControl/>
              <w:spacing w:line="540" w:lineRule="exact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8607AC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COD</w:t>
            </w:r>
            <w:r>
              <w:rPr>
                <w:rFonts w:eastAsia="仿宋"/>
                <w:sz w:val="28"/>
                <w:szCs w:val="28"/>
              </w:rPr>
              <w:t>排放量（吨</w:t>
            </w:r>
            <w:r>
              <w:rPr>
                <w:rFonts w:eastAsia="仿宋"/>
                <w:sz w:val="28"/>
                <w:szCs w:val="28"/>
              </w:rPr>
              <w:t>/</w:t>
            </w:r>
            <w:r>
              <w:rPr>
                <w:rFonts w:eastAsia="仿宋"/>
                <w:sz w:val="28"/>
                <w:szCs w:val="28"/>
              </w:rPr>
              <w:t>年）</w:t>
            </w:r>
          </w:p>
        </w:tc>
        <w:tc>
          <w:tcPr>
            <w:tcW w:w="3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210FC0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/</w:t>
            </w:r>
          </w:p>
        </w:tc>
      </w:tr>
      <w:tr w:rsidR="00342C0B">
        <w:trPr>
          <w:trHeight w:val="570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C0B" w:rsidRDefault="00342C0B">
            <w:pPr>
              <w:widowControl/>
              <w:spacing w:line="540" w:lineRule="exact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8607AC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NH</w:t>
            </w:r>
            <w:r>
              <w:rPr>
                <w:rFonts w:eastAsia="仿宋"/>
                <w:sz w:val="28"/>
                <w:szCs w:val="28"/>
                <w:vertAlign w:val="subscript"/>
              </w:rPr>
              <w:t>3</w:t>
            </w:r>
            <w:r>
              <w:rPr>
                <w:rFonts w:eastAsia="仿宋"/>
                <w:sz w:val="28"/>
                <w:szCs w:val="28"/>
              </w:rPr>
              <w:t>-N</w:t>
            </w:r>
            <w:r>
              <w:rPr>
                <w:rFonts w:eastAsia="仿宋"/>
                <w:sz w:val="28"/>
                <w:szCs w:val="28"/>
              </w:rPr>
              <w:t>排放量（吨</w:t>
            </w:r>
            <w:r>
              <w:rPr>
                <w:rFonts w:eastAsia="仿宋"/>
                <w:sz w:val="28"/>
                <w:szCs w:val="28"/>
              </w:rPr>
              <w:t>/</w:t>
            </w:r>
            <w:r>
              <w:rPr>
                <w:rFonts w:eastAsia="仿宋"/>
                <w:sz w:val="28"/>
                <w:szCs w:val="28"/>
              </w:rPr>
              <w:t>年）</w:t>
            </w:r>
          </w:p>
        </w:tc>
        <w:tc>
          <w:tcPr>
            <w:tcW w:w="3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210FC0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/</w:t>
            </w:r>
          </w:p>
        </w:tc>
      </w:tr>
      <w:tr w:rsidR="00342C0B">
        <w:trPr>
          <w:trHeight w:val="570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C0B" w:rsidRDefault="00342C0B">
            <w:pPr>
              <w:widowControl/>
              <w:spacing w:line="540" w:lineRule="exact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8607AC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SO</w:t>
            </w:r>
            <w:r>
              <w:rPr>
                <w:rFonts w:eastAsia="仿宋"/>
                <w:sz w:val="28"/>
                <w:szCs w:val="28"/>
                <w:vertAlign w:val="subscript"/>
              </w:rPr>
              <w:t>2</w:t>
            </w:r>
            <w:r>
              <w:rPr>
                <w:rFonts w:eastAsia="仿宋"/>
                <w:sz w:val="28"/>
                <w:szCs w:val="28"/>
              </w:rPr>
              <w:t>排放量（吨</w:t>
            </w:r>
            <w:r>
              <w:rPr>
                <w:rFonts w:eastAsia="仿宋"/>
                <w:sz w:val="28"/>
                <w:szCs w:val="28"/>
              </w:rPr>
              <w:t>/</w:t>
            </w:r>
            <w:r>
              <w:rPr>
                <w:rFonts w:eastAsia="仿宋"/>
                <w:sz w:val="28"/>
                <w:szCs w:val="28"/>
              </w:rPr>
              <w:t>年）</w:t>
            </w:r>
          </w:p>
        </w:tc>
        <w:tc>
          <w:tcPr>
            <w:tcW w:w="3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8607AC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0</w:t>
            </w:r>
          </w:p>
        </w:tc>
      </w:tr>
      <w:tr w:rsidR="00342C0B">
        <w:trPr>
          <w:trHeight w:val="570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C0B" w:rsidRDefault="00342C0B">
            <w:pPr>
              <w:widowControl/>
              <w:spacing w:line="540" w:lineRule="exact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8607AC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NOx</w:t>
            </w:r>
            <w:r>
              <w:rPr>
                <w:rFonts w:eastAsia="仿宋"/>
                <w:sz w:val="28"/>
                <w:szCs w:val="28"/>
              </w:rPr>
              <w:t>排放量（吨</w:t>
            </w:r>
            <w:r>
              <w:rPr>
                <w:rFonts w:eastAsia="仿宋"/>
                <w:sz w:val="28"/>
                <w:szCs w:val="28"/>
              </w:rPr>
              <w:t>/</w:t>
            </w:r>
            <w:r>
              <w:rPr>
                <w:rFonts w:eastAsia="仿宋"/>
                <w:sz w:val="28"/>
                <w:szCs w:val="28"/>
              </w:rPr>
              <w:t>年）</w:t>
            </w:r>
          </w:p>
        </w:tc>
        <w:tc>
          <w:tcPr>
            <w:tcW w:w="3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8607AC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0</w:t>
            </w:r>
          </w:p>
        </w:tc>
      </w:tr>
      <w:tr w:rsidR="00342C0B">
        <w:trPr>
          <w:trHeight w:val="570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C0B" w:rsidRDefault="00342C0B">
            <w:pPr>
              <w:widowControl/>
              <w:spacing w:line="540" w:lineRule="exact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8607AC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VOC</w:t>
            </w:r>
            <w:r>
              <w:rPr>
                <w:rFonts w:eastAsia="仿宋"/>
                <w:sz w:val="28"/>
                <w:szCs w:val="28"/>
              </w:rPr>
              <w:t>s</w:t>
            </w:r>
            <w:r>
              <w:rPr>
                <w:rFonts w:eastAsia="仿宋" w:hint="eastAsia"/>
                <w:sz w:val="28"/>
                <w:szCs w:val="28"/>
              </w:rPr>
              <w:t>排放量</w:t>
            </w:r>
            <w:r>
              <w:rPr>
                <w:rFonts w:eastAsia="仿宋"/>
                <w:sz w:val="28"/>
                <w:szCs w:val="28"/>
              </w:rPr>
              <w:t>（吨</w:t>
            </w:r>
            <w:r>
              <w:rPr>
                <w:rFonts w:eastAsia="仿宋"/>
                <w:sz w:val="28"/>
                <w:szCs w:val="28"/>
              </w:rPr>
              <w:t>/</w:t>
            </w:r>
            <w:r>
              <w:rPr>
                <w:rFonts w:eastAsia="仿宋"/>
                <w:sz w:val="28"/>
                <w:szCs w:val="28"/>
              </w:rPr>
              <w:t>年）</w:t>
            </w:r>
          </w:p>
        </w:tc>
        <w:tc>
          <w:tcPr>
            <w:tcW w:w="3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1630FF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0.974</w:t>
            </w:r>
          </w:p>
        </w:tc>
      </w:tr>
      <w:tr w:rsidR="00342C0B">
        <w:trPr>
          <w:trHeight w:val="90"/>
        </w:trPr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C0B" w:rsidRDefault="00342C0B">
            <w:pPr>
              <w:widowControl/>
              <w:spacing w:line="540" w:lineRule="exact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6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342C0B">
            <w:pPr>
              <w:spacing w:line="540" w:lineRule="exact"/>
              <w:jc w:val="left"/>
              <w:rPr>
                <w:rFonts w:eastAsia="仿宋"/>
                <w:sz w:val="28"/>
                <w:szCs w:val="28"/>
              </w:rPr>
            </w:pPr>
          </w:p>
        </w:tc>
      </w:tr>
      <w:tr w:rsidR="00342C0B">
        <w:trPr>
          <w:trHeight w:val="2028"/>
        </w:trPr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2C0B" w:rsidRDefault="008607AC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lastRenderedPageBreak/>
              <w:t>区生态环境分局</w:t>
            </w:r>
          </w:p>
          <w:p w:rsidR="00342C0B" w:rsidRDefault="008607AC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审核意见</w:t>
            </w:r>
          </w:p>
        </w:tc>
        <w:tc>
          <w:tcPr>
            <w:tcW w:w="6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0B" w:rsidRDefault="008607AC">
            <w:pPr>
              <w:spacing w:line="540" w:lineRule="exact"/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行政审批科意见：</w:t>
            </w:r>
          </w:p>
          <w:p w:rsidR="00342C0B" w:rsidRDefault="00342C0B">
            <w:pPr>
              <w:widowControl/>
              <w:spacing w:line="540" w:lineRule="exact"/>
              <w:rPr>
                <w:rFonts w:eastAsia="仿宋"/>
                <w:sz w:val="28"/>
                <w:szCs w:val="28"/>
              </w:rPr>
            </w:pPr>
          </w:p>
          <w:p w:rsidR="00342C0B" w:rsidRDefault="00342C0B">
            <w:pPr>
              <w:widowControl/>
              <w:spacing w:line="540" w:lineRule="exact"/>
              <w:rPr>
                <w:rFonts w:eastAsia="仿宋"/>
                <w:sz w:val="28"/>
                <w:szCs w:val="28"/>
              </w:rPr>
            </w:pPr>
          </w:p>
          <w:p w:rsidR="00342C0B" w:rsidRDefault="00342C0B">
            <w:pPr>
              <w:widowControl/>
              <w:spacing w:line="540" w:lineRule="exact"/>
              <w:rPr>
                <w:rFonts w:eastAsia="仿宋"/>
                <w:sz w:val="28"/>
                <w:szCs w:val="28"/>
              </w:rPr>
            </w:pPr>
          </w:p>
          <w:p w:rsidR="00342C0B" w:rsidRDefault="008607AC" w:rsidP="0098683E">
            <w:pPr>
              <w:widowControl/>
              <w:spacing w:line="540" w:lineRule="exact"/>
              <w:ind w:firstLineChars="198" w:firstLine="554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经办人：</w:t>
            </w:r>
            <w:r>
              <w:rPr>
                <w:rFonts w:eastAsia="仿宋"/>
                <w:sz w:val="28"/>
                <w:szCs w:val="28"/>
              </w:rPr>
              <w:t xml:space="preserve">      </w:t>
            </w:r>
            <w:r>
              <w:rPr>
                <w:rFonts w:eastAsia="仿宋"/>
                <w:sz w:val="28"/>
                <w:szCs w:val="28"/>
              </w:rPr>
              <w:t>负责人：</w:t>
            </w:r>
            <w:r>
              <w:rPr>
                <w:rFonts w:eastAsia="仿宋"/>
                <w:sz w:val="28"/>
                <w:szCs w:val="28"/>
              </w:rPr>
              <w:t xml:space="preserve">     </w:t>
            </w:r>
            <w:r>
              <w:rPr>
                <w:rFonts w:eastAsia="仿宋"/>
                <w:sz w:val="28"/>
                <w:szCs w:val="28"/>
              </w:rPr>
              <w:t>年</w:t>
            </w:r>
            <w:r>
              <w:rPr>
                <w:rFonts w:eastAsia="仿宋"/>
                <w:sz w:val="28"/>
                <w:szCs w:val="28"/>
              </w:rPr>
              <w:t xml:space="preserve">  </w:t>
            </w:r>
            <w:r>
              <w:rPr>
                <w:rFonts w:eastAsia="仿宋"/>
                <w:sz w:val="28"/>
                <w:szCs w:val="28"/>
              </w:rPr>
              <w:t>月</w:t>
            </w:r>
            <w:r>
              <w:rPr>
                <w:rFonts w:eastAsia="仿宋"/>
                <w:sz w:val="28"/>
                <w:szCs w:val="28"/>
              </w:rPr>
              <w:t xml:space="preserve">  </w:t>
            </w:r>
            <w:r>
              <w:rPr>
                <w:rFonts w:eastAsia="仿宋"/>
                <w:sz w:val="28"/>
                <w:szCs w:val="28"/>
              </w:rPr>
              <w:t>日</w:t>
            </w:r>
          </w:p>
        </w:tc>
      </w:tr>
      <w:tr w:rsidR="00342C0B">
        <w:trPr>
          <w:trHeight w:val="2028"/>
        </w:trPr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C0B" w:rsidRDefault="00342C0B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6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0B" w:rsidRDefault="008607AC">
            <w:pPr>
              <w:spacing w:line="540" w:lineRule="exact"/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污染防治科意见：</w:t>
            </w:r>
            <w:r>
              <w:rPr>
                <w:rFonts w:eastAsia="仿宋"/>
                <w:sz w:val="28"/>
                <w:szCs w:val="28"/>
              </w:rPr>
              <w:t xml:space="preserve"> </w:t>
            </w:r>
          </w:p>
          <w:p w:rsidR="00342C0B" w:rsidRDefault="00342C0B">
            <w:pPr>
              <w:spacing w:line="540" w:lineRule="exact"/>
              <w:jc w:val="left"/>
              <w:rPr>
                <w:rFonts w:eastAsia="仿宋"/>
                <w:sz w:val="28"/>
                <w:szCs w:val="28"/>
              </w:rPr>
            </w:pPr>
          </w:p>
          <w:p w:rsidR="00342C0B" w:rsidRDefault="00342C0B">
            <w:pPr>
              <w:spacing w:line="540" w:lineRule="exact"/>
              <w:jc w:val="left"/>
              <w:rPr>
                <w:rFonts w:eastAsia="仿宋"/>
                <w:sz w:val="28"/>
                <w:szCs w:val="28"/>
              </w:rPr>
            </w:pPr>
          </w:p>
          <w:p w:rsidR="00342C0B" w:rsidRDefault="00342C0B">
            <w:pPr>
              <w:spacing w:line="540" w:lineRule="exact"/>
              <w:jc w:val="left"/>
              <w:rPr>
                <w:rFonts w:eastAsia="仿宋"/>
                <w:sz w:val="28"/>
                <w:szCs w:val="28"/>
              </w:rPr>
            </w:pPr>
          </w:p>
          <w:p w:rsidR="00342C0B" w:rsidRDefault="00342C0B">
            <w:pPr>
              <w:spacing w:line="540" w:lineRule="exact"/>
              <w:jc w:val="left"/>
              <w:rPr>
                <w:rFonts w:eastAsia="仿宋"/>
                <w:sz w:val="28"/>
                <w:szCs w:val="28"/>
              </w:rPr>
            </w:pPr>
          </w:p>
          <w:p w:rsidR="00342C0B" w:rsidRDefault="008607AC" w:rsidP="0098683E">
            <w:pPr>
              <w:spacing w:line="540" w:lineRule="exact"/>
              <w:ind w:firstLineChars="198" w:firstLine="554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经办人：</w:t>
            </w:r>
            <w:r>
              <w:rPr>
                <w:rFonts w:eastAsia="仿宋"/>
                <w:sz w:val="28"/>
                <w:szCs w:val="28"/>
              </w:rPr>
              <w:t xml:space="preserve">      </w:t>
            </w:r>
            <w:r>
              <w:rPr>
                <w:rFonts w:eastAsia="仿宋"/>
                <w:sz w:val="28"/>
                <w:szCs w:val="28"/>
              </w:rPr>
              <w:t>负责人：</w:t>
            </w:r>
            <w:r>
              <w:rPr>
                <w:rFonts w:eastAsia="仿宋"/>
                <w:sz w:val="28"/>
                <w:szCs w:val="28"/>
              </w:rPr>
              <w:t xml:space="preserve">      </w:t>
            </w:r>
            <w:r>
              <w:rPr>
                <w:rFonts w:eastAsia="仿宋"/>
                <w:sz w:val="28"/>
                <w:szCs w:val="28"/>
              </w:rPr>
              <w:t>年</w:t>
            </w:r>
            <w:r>
              <w:rPr>
                <w:rFonts w:eastAsia="仿宋"/>
                <w:sz w:val="28"/>
                <w:szCs w:val="28"/>
              </w:rPr>
              <w:t xml:space="preserve">  </w:t>
            </w:r>
            <w:r>
              <w:rPr>
                <w:rFonts w:eastAsia="仿宋"/>
                <w:sz w:val="28"/>
                <w:szCs w:val="28"/>
              </w:rPr>
              <w:t>月</w:t>
            </w:r>
            <w:r>
              <w:rPr>
                <w:rFonts w:eastAsia="仿宋"/>
                <w:sz w:val="28"/>
                <w:szCs w:val="28"/>
              </w:rPr>
              <w:t xml:space="preserve">  </w:t>
            </w:r>
            <w:r>
              <w:rPr>
                <w:rFonts w:eastAsia="仿宋"/>
                <w:sz w:val="28"/>
                <w:szCs w:val="28"/>
              </w:rPr>
              <w:t>日</w:t>
            </w:r>
          </w:p>
        </w:tc>
      </w:tr>
      <w:tr w:rsidR="00342C0B">
        <w:trPr>
          <w:trHeight w:val="2028"/>
        </w:trPr>
        <w:tc>
          <w:tcPr>
            <w:tcW w:w="1620" w:type="dxa"/>
            <w:vMerge/>
            <w:vAlign w:val="center"/>
          </w:tcPr>
          <w:p w:rsidR="00342C0B" w:rsidRDefault="00342C0B">
            <w:pPr>
              <w:spacing w:line="54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6821" w:type="dxa"/>
            <w:gridSpan w:val="6"/>
          </w:tcPr>
          <w:p w:rsidR="00342C0B" w:rsidRDefault="008607AC">
            <w:pPr>
              <w:spacing w:line="540" w:lineRule="exact"/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分管领导意见：</w:t>
            </w:r>
          </w:p>
          <w:p w:rsidR="00342C0B" w:rsidRDefault="00342C0B" w:rsidP="0098683E">
            <w:pPr>
              <w:spacing w:line="540" w:lineRule="exact"/>
              <w:ind w:firstLine="480"/>
              <w:rPr>
                <w:rFonts w:eastAsia="仿宋"/>
                <w:spacing w:val="-20"/>
                <w:sz w:val="28"/>
                <w:szCs w:val="28"/>
              </w:rPr>
            </w:pPr>
          </w:p>
          <w:p w:rsidR="00342C0B" w:rsidRDefault="00342C0B" w:rsidP="0098683E">
            <w:pPr>
              <w:spacing w:line="540" w:lineRule="exact"/>
              <w:ind w:firstLine="480"/>
              <w:rPr>
                <w:rFonts w:eastAsia="仿宋"/>
                <w:spacing w:val="-20"/>
                <w:sz w:val="28"/>
                <w:szCs w:val="28"/>
              </w:rPr>
            </w:pPr>
          </w:p>
          <w:p w:rsidR="00342C0B" w:rsidRDefault="008607AC" w:rsidP="0098683E">
            <w:pPr>
              <w:spacing w:line="540" w:lineRule="exact"/>
              <w:ind w:firstLineChars="1196" w:firstLine="3349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年</w:t>
            </w:r>
            <w:r>
              <w:rPr>
                <w:rFonts w:eastAsia="仿宋"/>
                <w:sz w:val="28"/>
                <w:szCs w:val="28"/>
              </w:rPr>
              <w:t xml:space="preserve">   </w:t>
            </w:r>
            <w:r>
              <w:rPr>
                <w:rFonts w:eastAsia="仿宋"/>
                <w:sz w:val="28"/>
                <w:szCs w:val="28"/>
              </w:rPr>
              <w:t>月</w:t>
            </w:r>
            <w:r>
              <w:rPr>
                <w:rFonts w:eastAsia="仿宋"/>
                <w:sz w:val="28"/>
                <w:szCs w:val="28"/>
              </w:rPr>
              <w:t xml:space="preserve">   </w:t>
            </w:r>
            <w:r>
              <w:rPr>
                <w:rFonts w:eastAsia="仿宋"/>
                <w:sz w:val="28"/>
                <w:szCs w:val="28"/>
              </w:rPr>
              <w:t>日</w:t>
            </w:r>
          </w:p>
        </w:tc>
      </w:tr>
    </w:tbl>
    <w:p w:rsidR="00342C0B" w:rsidRDefault="00342C0B" w:rsidP="0098683E">
      <w:pPr>
        <w:ind w:firstLine="420"/>
      </w:pPr>
    </w:p>
    <w:sectPr w:rsidR="00342C0B" w:rsidSect="00342C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00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charset w:val="00"/>
    <w:family w:val="auto"/>
    <w:pitch w:val="default"/>
    <w:sig w:usb0="00000000" w:usb1="00000000" w:usb2="00000012" w:usb3="00000000" w:csb0="00040001" w:csb1="00000000"/>
  </w:font>
  <w:font w:name="方正小标宋_GBK">
    <w:altName w:val="Arial Unicode MS"/>
    <w:charset w:val="00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710AD66"/>
    <w:multiLevelType w:val="multilevel"/>
    <w:tmpl w:val="F710AD66"/>
    <w:lvl w:ilvl="0">
      <w:start w:val="1"/>
      <w:numFmt w:val="chineseCounting"/>
      <w:lvlText w:val="%1."/>
      <w:lvlJc w:val="left"/>
      <w:pPr>
        <w:ind w:left="432" w:hanging="432"/>
      </w:pPr>
      <w:rPr>
        <w:rFonts w:ascii="宋体" w:eastAsia="宋体" w:hAnsi="宋体" w:cs="宋体" w:hint="eastAsia"/>
      </w:rPr>
    </w:lvl>
    <w:lvl w:ilvl="1">
      <w:start w:val="1"/>
      <w:numFmt w:val="decimal"/>
      <w:isLgl/>
      <w:lvlText w:val="%1.%2."/>
      <w:lvlJc w:val="left"/>
      <w:pPr>
        <w:ind w:left="575" w:hanging="575"/>
      </w:pPr>
      <w:rPr>
        <w:rFonts w:ascii="宋体" w:eastAsia="宋体" w:hAnsi="宋体" w:cs="宋体" w:hint="eastAsia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宋体" w:eastAsia="宋体" w:hAnsi="宋体" w:cs="宋体" w:hint="eastAsia"/>
      </w:rPr>
    </w:lvl>
    <w:lvl w:ilvl="3">
      <w:start w:val="1"/>
      <w:numFmt w:val="decimal"/>
      <w:pStyle w:val="4"/>
      <w:isLgl/>
      <w:lvlText w:val="%1.%2.%3.%4."/>
      <w:lvlJc w:val="left"/>
      <w:pPr>
        <w:ind w:left="864" w:hanging="864"/>
      </w:pPr>
      <w:rPr>
        <w:rFonts w:ascii="宋体" w:eastAsia="宋体" w:hAnsi="宋体" w:cs="宋体" w:hint="eastAsia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ascii="宋体" w:eastAsia="宋体" w:hAnsi="宋体" w:cs="宋体" w:hint="eastAsia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QxMzY2NmM4NWM0NzAxNDRkMzQ4YjYwYmY4NmRmMjkifQ=="/>
  </w:docVars>
  <w:rsids>
    <w:rsidRoot w:val="007863BB"/>
    <w:rsid w:val="000F38B5"/>
    <w:rsid w:val="001630FF"/>
    <w:rsid w:val="00210FC0"/>
    <w:rsid w:val="002460A9"/>
    <w:rsid w:val="002659BA"/>
    <w:rsid w:val="002B175D"/>
    <w:rsid w:val="002B65E0"/>
    <w:rsid w:val="002E3D32"/>
    <w:rsid w:val="0032086D"/>
    <w:rsid w:val="00342C0B"/>
    <w:rsid w:val="00386328"/>
    <w:rsid w:val="003C1536"/>
    <w:rsid w:val="004C3230"/>
    <w:rsid w:val="00534922"/>
    <w:rsid w:val="00613384"/>
    <w:rsid w:val="00613993"/>
    <w:rsid w:val="00630822"/>
    <w:rsid w:val="006309FD"/>
    <w:rsid w:val="00642E9F"/>
    <w:rsid w:val="00650DF2"/>
    <w:rsid w:val="007459BE"/>
    <w:rsid w:val="007863BB"/>
    <w:rsid w:val="007D7E8A"/>
    <w:rsid w:val="008607AC"/>
    <w:rsid w:val="0091729D"/>
    <w:rsid w:val="0098683E"/>
    <w:rsid w:val="00A04F0A"/>
    <w:rsid w:val="00BD431C"/>
    <w:rsid w:val="00C201A1"/>
    <w:rsid w:val="00CB5BC1"/>
    <w:rsid w:val="00DA13B4"/>
    <w:rsid w:val="00E80673"/>
    <w:rsid w:val="00E87C20"/>
    <w:rsid w:val="00EC1121"/>
    <w:rsid w:val="00F02036"/>
    <w:rsid w:val="00F42C73"/>
    <w:rsid w:val="00F75814"/>
    <w:rsid w:val="00FD645A"/>
    <w:rsid w:val="017B1340"/>
    <w:rsid w:val="02274C98"/>
    <w:rsid w:val="08CC0577"/>
    <w:rsid w:val="0D9F625A"/>
    <w:rsid w:val="112369CB"/>
    <w:rsid w:val="143771ED"/>
    <w:rsid w:val="25C65F7C"/>
    <w:rsid w:val="2879797C"/>
    <w:rsid w:val="28A13290"/>
    <w:rsid w:val="28EA2628"/>
    <w:rsid w:val="2B340D96"/>
    <w:rsid w:val="3902751A"/>
    <w:rsid w:val="3B563B4D"/>
    <w:rsid w:val="3D785FFC"/>
    <w:rsid w:val="476D2B32"/>
    <w:rsid w:val="5A9102A6"/>
    <w:rsid w:val="5C1D0043"/>
    <w:rsid w:val="5F822076"/>
    <w:rsid w:val="61227EAA"/>
    <w:rsid w:val="642052D3"/>
    <w:rsid w:val="68A52C54"/>
    <w:rsid w:val="6B114305"/>
    <w:rsid w:val="6B792DBC"/>
    <w:rsid w:val="6B883E93"/>
    <w:rsid w:val="6C937EAD"/>
    <w:rsid w:val="72C01BC3"/>
    <w:rsid w:val="76085468"/>
    <w:rsid w:val="777A4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0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Firs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342C0B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4">
    <w:name w:val="heading 4"/>
    <w:basedOn w:val="a"/>
    <w:next w:val="a"/>
    <w:autoRedefine/>
    <w:qFormat/>
    <w:rsid w:val="00342C0B"/>
    <w:pPr>
      <w:keepNext/>
      <w:keepLines/>
      <w:numPr>
        <w:ilvl w:val="3"/>
        <w:numId w:val="1"/>
      </w:numPr>
      <w:spacing w:line="360" w:lineRule="auto"/>
      <w:ind w:left="0" w:firstLine="0"/>
      <w:outlineLvl w:val="3"/>
    </w:pPr>
    <w:rPr>
      <w:rFonts w:ascii="Arial" w:hAnsi="Arial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next w:val="2"/>
    <w:autoRedefine/>
    <w:qFormat/>
    <w:rsid w:val="00613993"/>
    <w:pPr>
      <w:ind w:firstLineChars="200" w:firstLine="420"/>
    </w:pPr>
  </w:style>
  <w:style w:type="paragraph" w:styleId="2">
    <w:name w:val="Body Text First Indent 2"/>
    <w:basedOn w:val="4"/>
    <w:next w:val="a"/>
    <w:autoRedefine/>
    <w:qFormat/>
    <w:rsid w:val="00342C0B"/>
    <w:pPr>
      <w:spacing w:after="120" w:line="240" w:lineRule="auto"/>
      <w:ind w:leftChars="200" w:left="420" w:firstLine="420"/>
    </w:pPr>
    <w:rPr>
      <w:szCs w:val="24"/>
    </w:rPr>
  </w:style>
  <w:style w:type="paragraph" w:styleId="a4">
    <w:name w:val="Body Text"/>
    <w:basedOn w:val="a"/>
    <w:autoRedefine/>
    <w:qFormat/>
    <w:rsid w:val="00342C0B"/>
    <w:pPr>
      <w:widowControl/>
      <w:snapToGrid w:val="0"/>
      <w:spacing w:before="60" w:after="160" w:line="259" w:lineRule="auto"/>
      <w:ind w:right="113"/>
    </w:pPr>
    <w:rPr>
      <w:sz w:val="18"/>
    </w:rPr>
  </w:style>
  <w:style w:type="paragraph" w:styleId="a5">
    <w:name w:val="footer"/>
    <w:basedOn w:val="a"/>
    <w:link w:val="Char"/>
    <w:autoRedefine/>
    <w:uiPriority w:val="99"/>
    <w:unhideWhenUsed/>
    <w:qFormat/>
    <w:rsid w:val="00342C0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0"/>
    <w:autoRedefine/>
    <w:uiPriority w:val="99"/>
    <w:unhideWhenUsed/>
    <w:qFormat/>
    <w:rsid w:val="00342C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1">
    <w:name w:val="toc 1"/>
    <w:basedOn w:val="a"/>
    <w:next w:val="a"/>
    <w:autoRedefine/>
    <w:qFormat/>
    <w:rsid w:val="00342C0B"/>
    <w:pPr>
      <w:adjustRightInd w:val="0"/>
      <w:snapToGrid w:val="0"/>
      <w:spacing w:line="460" w:lineRule="exact"/>
      <w:ind w:firstLineChars="196" w:firstLine="498"/>
    </w:pPr>
    <w:rPr>
      <w:rFonts w:ascii="宋体" w:hAnsi="宋体"/>
      <w:bCs/>
      <w:sz w:val="24"/>
    </w:rPr>
  </w:style>
  <w:style w:type="paragraph" w:styleId="a7">
    <w:name w:val="Normal (Web)"/>
    <w:basedOn w:val="a"/>
    <w:autoRedefine/>
    <w:qFormat/>
    <w:rsid w:val="00342C0B"/>
    <w:pPr>
      <w:widowControl/>
      <w:spacing w:before="100" w:beforeAutospacing="1" w:after="100" w:afterAutospacing="1"/>
      <w:jc w:val="left"/>
    </w:pPr>
    <w:rPr>
      <w:rFonts w:ascii="宋体" w:hAnsi="宋体"/>
      <w:sz w:val="24"/>
    </w:rPr>
  </w:style>
  <w:style w:type="table" w:styleId="a8">
    <w:name w:val="Table Grid"/>
    <w:basedOn w:val="a2"/>
    <w:autoRedefine/>
    <w:qFormat/>
    <w:rsid w:val="00342C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1"/>
    <w:link w:val="a6"/>
    <w:autoRedefine/>
    <w:uiPriority w:val="99"/>
    <w:qFormat/>
    <w:rsid w:val="00342C0B"/>
    <w:rPr>
      <w:sz w:val="18"/>
      <w:szCs w:val="18"/>
    </w:rPr>
  </w:style>
  <w:style w:type="character" w:customStyle="1" w:styleId="Char">
    <w:name w:val="页脚 Char"/>
    <w:basedOn w:val="a1"/>
    <w:link w:val="a5"/>
    <w:autoRedefine/>
    <w:uiPriority w:val="99"/>
    <w:qFormat/>
    <w:rsid w:val="00342C0B"/>
    <w:rPr>
      <w:sz w:val="18"/>
      <w:szCs w:val="18"/>
    </w:rPr>
  </w:style>
  <w:style w:type="paragraph" w:customStyle="1" w:styleId="Default">
    <w:name w:val="Default"/>
    <w:basedOn w:val="10"/>
    <w:next w:val="35"/>
    <w:autoRedefine/>
    <w:qFormat/>
    <w:rsid w:val="00342C0B"/>
    <w:pPr>
      <w:autoSpaceDE w:val="0"/>
      <w:autoSpaceDN w:val="0"/>
    </w:pPr>
    <w:rPr>
      <w:rFonts w:ascii="幼圆" w:eastAsia="幼圆" w:hAnsi="Calibri" w:cs="幼圆"/>
      <w:color w:val="000000"/>
      <w:szCs w:val="24"/>
    </w:rPr>
  </w:style>
  <w:style w:type="paragraph" w:customStyle="1" w:styleId="10">
    <w:name w:val="纯文本1"/>
    <w:basedOn w:val="a"/>
    <w:autoRedefine/>
    <w:qFormat/>
    <w:rsid w:val="00342C0B"/>
    <w:pPr>
      <w:adjustRightInd w:val="0"/>
      <w:jc w:val="center"/>
      <w:textAlignment w:val="baseline"/>
    </w:pPr>
    <w:rPr>
      <w:rFonts w:ascii="宋体" w:hAnsi="Courier New"/>
      <w:sz w:val="24"/>
    </w:rPr>
  </w:style>
  <w:style w:type="paragraph" w:customStyle="1" w:styleId="35">
    <w:name w:val="样式35"/>
    <w:basedOn w:val="a"/>
    <w:next w:val="a"/>
    <w:autoRedefine/>
    <w:qFormat/>
    <w:rsid w:val="00342C0B"/>
    <w:pPr>
      <w:spacing w:line="312" w:lineRule="auto"/>
      <w:ind w:firstLine="567"/>
    </w:pPr>
    <w:rPr>
      <w:rFonts w:ascii="宋体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319</Words>
  <Characters>1824</Characters>
  <Application>Microsoft Office Word</Application>
  <DocSecurity>0</DocSecurity>
  <Lines>15</Lines>
  <Paragraphs>4</Paragraphs>
  <ScaleCrop>false</ScaleCrop>
  <Company>Microsoft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HZ</dc:creator>
  <cp:lastModifiedBy>PC</cp:lastModifiedBy>
  <cp:revision>8</cp:revision>
  <dcterms:created xsi:type="dcterms:W3CDTF">2024-03-14T08:54:00Z</dcterms:created>
  <dcterms:modified xsi:type="dcterms:W3CDTF">2024-03-20T02:36:00Z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67373BD2654B48CBBB3377272074A645_12</vt:lpwstr>
  </property>
</Properties>
</file>